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E2A" w:rsidRPr="005F4E2A" w:rsidRDefault="00AB414B" w:rsidP="00684492">
      <w:pPr>
        <w:pStyle w:val="3"/>
        <w:ind w:left="709"/>
        <w:jc w:val="center"/>
        <w:rPr>
          <w:rFonts w:ascii="Times New Roman" w:eastAsia="SimSun" w:hAnsi="Times New Roman"/>
          <w:sz w:val="28"/>
          <w:szCs w:val="28"/>
          <w:lang w:val="ru-RU" w:eastAsia="zh-CN"/>
        </w:rPr>
      </w:pPr>
      <w:bookmarkStart w:id="0" w:name="_GoBack"/>
      <w:bookmarkEnd w:id="0"/>
      <w:r w:rsidRPr="005F4E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</w:t>
      </w:r>
    </w:p>
    <w:p w:rsidR="005F4E2A" w:rsidRPr="005F4E2A" w:rsidRDefault="005F4E2A" w:rsidP="005F4E2A">
      <w:pPr>
        <w:spacing w:after="0"/>
        <w:ind w:left="5940"/>
        <w:jc w:val="right"/>
        <w:rPr>
          <w:rFonts w:ascii="Times New Roman" w:eastAsia="SimSun" w:hAnsi="Times New Roman"/>
          <w:sz w:val="28"/>
          <w:szCs w:val="28"/>
          <w:lang w:val="ru-RU" w:eastAsia="zh-CN"/>
        </w:rPr>
      </w:pPr>
      <w:r w:rsidRPr="005F4E2A">
        <w:rPr>
          <w:rFonts w:ascii="Times New Roman" w:eastAsia="SimSun" w:hAnsi="Times New Roman"/>
          <w:sz w:val="28"/>
          <w:szCs w:val="28"/>
          <w:lang w:val="ru-RU" w:eastAsia="zh-CN"/>
        </w:rPr>
        <w:t>УТВЕРЖДЕНА</w:t>
      </w:r>
    </w:p>
    <w:p w:rsidR="005F4E2A" w:rsidRPr="005F4E2A" w:rsidRDefault="005F4E2A" w:rsidP="005F4E2A">
      <w:pPr>
        <w:spacing w:after="0"/>
        <w:ind w:left="5520"/>
        <w:jc w:val="right"/>
        <w:rPr>
          <w:rFonts w:ascii="Times New Roman" w:eastAsia="SimSun" w:hAnsi="Times New Roman"/>
          <w:sz w:val="28"/>
          <w:szCs w:val="28"/>
          <w:lang w:val="ru-RU" w:eastAsia="zh-CN"/>
        </w:rPr>
      </w:pPr>
      <w:r w:rsidRPr="005F4E2A">
        <w:rPr>
          <w:rFonts w:ascii="Times New Roman" w:eastAsia="SimSun" w:hAnsi="Times New Roman"/>
          <w:sz w:val="28"/>
          <w:szCs w:val="28"/>
          <w:lang w:val="ru-RU" w:eastAsia="zh-CN"/>
        </w:rPr>
        <w:t>Постановлением администрации</w:t>
      </w:r>
    </w:p>
    <w:p w:rsidR="005F4E2A" w:rsidRPr="00684492" w:rsidRDefault="005F4E2A" w:rsidP="005F4E2A">
      <w:pPr>
        <w:spacing w:after="0"/>
        <w:ind w:left="5940"/>
        <w:jc w:val="right"/>
        <w:rPr>
          <w:rFonts w:ascii="Times New Roman" w:eastAsia="SimSun" w:hAnsi="Times New Roman"/>
          <w:sz w:val="28"/>
          <w:szCs w:val="28"/>
          <w:lang w:val="ru-RU" w:eastAsia="zh-CN"/>
        </w:rPr>
      </w:pPr>
      <w:r w:rsidRPr="00684492">
        <w:rPr>
          <w:rFonts w:ascii="Times New Roman" w:eastAsia="SimSun" w:hAnsi="Times New Roman"/>
          <w:sz w:val="28"/>
          <w:szCs w:val="28"/>
          <w:lang w:val="ru-RU" w:eastAsia="zh-CN"/>
        </w:rPr>
        <w:t>Чулымского района</w:t>
      </w:r>
    </w:p>
    <w:p w:rsidR="005F4E2A" w:rsidRPr="005F4E2A" w:rsidRDefault="005F4E2A" w:rsidP="005F4E2A">
      <w:pPr>
        <w:spacing w:after="0"/>
        <w:ind w:left="5940"/>
        <w:jc w:val="center"/>
        <w:rPr>
          <w:rFonts w:ascii="Times New Roman" w:eastAsia="SimSun" w:hAnsi="Times New Roman"/>
          <w:sz w:val="28"/>
          <w:szCs w:val="28"/>
          <w:lang w:val="ru-RU" w:eastAsia="zh-CN"/>
        </w:rPr>
      </w:pPr>
      <w:r w:rsidRPr="00684492">
        <w:rPr>
          <w:rFonts w:ascii="Times New Roman" w:eastAsia="SimSun" w:hAnsi="Times New Roman"/>
          <w:sz w:val="28"/>
          <w:szCs w:val="28"/>
          <w:lang w:val="ru-RU" w:eastAsia="zh-CN"/>
        </w:rPr>
        <w:t xml:space="preserve">         </w:t>
      </w:r>
      <w:r w:rsidR="007F02F1" w:rsidRPr="00684492">
        <w:rPr>
          <w:rFonts w:ascii="Times New Roman" w:eastAsia="SimSun" w:hAnsi="Times New Roman"/>
          <w:sz w:val="28"/>
          <w:szCs w:val="28"/>
          <w:lang w:val="ru-RU" w:eastAsia="zh-CN"/>
        </w:rPr>
        <w:t>О</w:t>
      </w:r>
      <w:r w:rsidRPr="00684492">
        <w:rPr>
          <w:rFonts w:ascii="Times New Roman" w:eastAsia="SimSun" w:hAnsi="Times New Roman"/>
          <w:sz w:val="28"/>
          <w:szCs w:val="28"/>
          <w:lang w:val="ru-RU" w:eastAsia="zh-CN"/>
        </w:rPr>
        <w:t>т</w:t>
      </w:r>
      <w:r w:rsidR="007F02F1">
        <w:rPr>
          <w:rFonts w:ascii="Times New Roman" w:eastAsia="SimSun" w:hAnsi="Times New Roman"/>
          <w:sz w:val="28"/>
          <w:szCs w:val="28"/>
          <w:lang w:val="ru-RU" w:eastAsia="zh-CN"/>
        </w:rPr>
        <w:t xml:space="preserve"> 01.11.2016г.</w:t>
      </w:r>
      <w:r w:rsidRPr="00684492">
        <w:rPr>
          <w:rFonts w:ascii="Times New Roman" w:eastAsia="SimSun" w:hAnsi="Times New Roman"/>
          <w:sz w:val="28"/>
          <w:szCs w:val="28"/>
          <w:lang w:val="ru-RU" w:eastAsia="zh-CN"/>
        </w:rPr>
        <w:t xml:space="preserve"> №</w:t>
      </w:r>
      <w:r w:rsidR="007F02F1">
        <w:rPr>
          <w:rFonts w:ascii="Times New Roman" w:eastAsia="SimSun" w:hAnsi="Times New Roman"/>
          <w:sz w:val="28"/>
          <w:szCs w:val="28"/>
          <w:lang w:val="ru-RU" w:eastAsia="zh-CN"/>
        </w:rPr>
        <w:t>660</w:t>
      </w:r>
      <w:r w:rsidRPr="000C0C9E">
        <w:rPr>
          <w:rFonts w:ascii="Times New Roman" w:eastAsia="SimSun" w:hAnsi="Times New Roman"/>
          <w:sz w:val="28"/>
          <w:szCs w:val="28"/>
          <w:lang w:eastAsia="zh-CN"/>
        </w:rPr>
        <w:t> </w:t>
      </w:r>
    </w:p>
    <w:p w:rsidR="005F4E2A" w:rsidRPr="00684492" w:rsidRDefault="005F4E2A" w:rsidP="005F4E2A">
      <w:pPr>
        <w:rPr>
          <w:lang w:val="ru-RU"/>
        </w:rPr>
      </w:pPr>
    </w:p>
    <w:p w:rsidR="005F4E2A" w:rsidRPr="00684492" w:rsidRDefault="005F4E2A" w:rsidP="005F4E2A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5F4E2A" w:rsidRPr="000C0C9E" w:rsidRDefault="005F4E2A" w:rsidP="005F4E2A">
      <w:pPr>
        <w:pStyle w:val="af9"/>
        <w:ind w:left="357"/>
        <w:rPr>
          <w:szCs w:val="28"/>
          <w:lang w:val="ru-RU"/>
        </w:rPr>
      </w:pPr>
      <w:r w:rsidRPr="00684492">
        <w:rPr>
          <w:szCs w:val="28"/>
          <w:lang w:val="ru-RU"/>
        </w:rPr>
        <w:t xml:space="preserve">                                                                                                        </w:t>
      </w:r>
      <w:r>
        <w:rPr>
          <w:szCs w:val="28"/>
          <w:lang w:val="ru-RU"/>
        </w:rPr>
        <w:t xml:space="preserve">                                                                            </w:t>
      </w:r>
    </w:p>
    <w:p w:rsidR="005F4E2A" w:rsidRPr="00684492" w:rsidRDefault="005F4E2A" w:rsidP="005F4E2A">
      <w:pPr>
        <w:pStyle w:val="af9"/>
        <w:ind w:left="360"/>
        <w:rPr>
          <w:bCs/>
          <w:lang w:val="ru-RU"/>
        </w:rPr>
      </w:pPr>
      <w:r w:rsidRPr="00684492">
        <w:rPr>
          <w:szCs w:val="28"/>
          <w:lang w:val="ru-RU"/>
        </w:rPr>
        <w:t xml:space="preserve">                                                                                      </w:t>
      </w:r>
    </w:p>
    <w:p w:rsidR="005F4E2A" w:rsidRPr="00D62F46" w:rsidRDefault="005F4E2A" w:rsidP="005F4E2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62F46">
        <w:rPr>
          <w:rFonts w:ascii="Times New Roman" w:hAnsi="Times New Roman" w:cs="Times New Roman"/>
          <w:color w:val="FFFFFF"/>
          <w:sz w:val="28"/>
          <w:szCs w:val="28"/>
        </w:rPr>
        <w:t>№</w:t>
      </w:r>
      <w:r w:rsidRPr="00D62F46">
        <w:rPr>
          <w:rFonts w:ascii="Times New Roman" w:hAnsi="Times New Roman" w:cs="Times New Roman"/>
          <w:sz w:val="28"/>
          <w:szCs w:val="28"/>
          <w:u w:val="single"/>
        </w:rPr>
        <w:t xml:space="preserve">                 </w:t>
      </w:r>
    </w:p>
    <w:p w:rsidR="005F4E2A" w:rsidRPr="000C0C9E" w:rsidRDefault="005F4E2A" w:rsidP="005F4E2A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</w:p>
    <w:p w:rsidR="005F4E2A" w:rsidRDefault="005F4E2A" w:rsidP="005F4E2A">
      <w:pPr>
        <w:pStyle w:val="ConsPlusNormal"/>
        <w:widowControl/>
        <w:ind w:left="709" w:firstLine="0"/>
        <w:jc w:val="center"/>
        <w:outlineLvl w:val="1"/>
        <w:rPr>
          <w:rFonts w:ascii="Times New Roman" w:hAnsi="Times New Roman" w:cs="Times New Roman"/>
          <w:b/>
          <w:sz w:val="36"/>
          <w:szCs w:val="36"/>
        </w:rPr>
      </w:pPr>
    </w:p>
    <w:p w:rsidR="005F4E2A" w:rsidRDefault="005F4E2A" w:rsidP="005F4E2A">
      <w:pPr>
        <w:pStyle w:val="ConsPlusNormal"/>
        <w:widowControl/>
        <w:ind w:left="709" w:firstLine="0"/>
        <w:jc w:val="center"/>
        <w:outlineLvl w:val="1"/>
        <w:rPr>
          <w:rFonts w:ascii="Times New Roman" w:hAnsi="Times New Roman" w:cs="Times New Roman"/>
          <w:b/>
          <w:sz w:val="36"/>
          <w:szCs w:val="36"/>
        </w:rPr>
      </w:pPr>
      <w:r>
        <w:rPr>
          <w:noProof/>
        </w:rPr>
        <w:drawing>
          <wp:inline distT="0" distB="0" distL="0" distR="0">
            <wp:extent cx="609600" cy="704850"/>
            <wp:effectExtent l="19050" t="0" r="0" b="0"/>
            <wp:docPr id="2" name="Рисунок 1" descr="Герб Чулымского район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лымского района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E2A" w:rsidRDefault="005F4E2A" w:rsidP="005F4E2A">
      <w:pPr>
        <w:pStyle w:val="ConsPlusNormal"/>
        <w:widowControl/>
        <w:ind w:left="709" w:firstLine="0"/>
        <w:jc w:val="center"/>
        <w:outlineLvl w:val="1"/>
        <w:rPr>
          <w:rFonts w:ascii="Times New Roman" w:hAnsi="Times New Roman" w:cs="Times New Roman"/>
          <w:b/>
          <w:sz w:val="36"/>
          <w:szCs w:val="36"/>
        </w:rPr>
      </w:pPr>
    </w:p>
    <w:p w:rsidR="005F4E2A" w:rsidRDefault="005F4E2A" w:rsidP="005F4E2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36"/>
          <w:szCs w:val="36"/>
        </w:rPr>
      </w:pPr>
    </w:p>
    <w:p w:rsidR="005F4E2A" w:rsidRPr="0006617C" w:rsidRDefault="005F4E2A" w:rsidP="005F4E2A">
      <w:pPr>
        <w:pStyle w:val="ConsPlusNormal"/>
        <w:widowControl/>
        <w:ind w:left="709" w:firstLine="0"/>
        <w:jc w:val="center"/>
        <w:outlineLvl w:val="1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МУНИЦИПАЛЬНАЯ ПРОГРАММА</w:t>
      </w:r>
      <w:r>
        <w:rPr>
          <w:rFonts w:ascii="Times New Roman" w:hAnsi="Times New Roman" w:cs="Times New Roman"/>
          <w:b/>
          <w:sz w:val="36"/>
          <w:szCs w:val="36"/>
        </w:rPr>
        <w:br/>
      </w:r>
    </w:p>
    <w:p w:rsidR="005F4E2A" w:rsidRPr="00E23AF4" w:rsidRDefault="005F4E2A" w:rsidP="005F4E2A">
      <w:pPr>
        <w:pStyle w:val="ConsPlusNormal"/>
        <w:widowControl/>
        <w:ind w:left="709" w:firstLine="0"/>
        <w:jc w:val="center"/>
        <w:outlineLvl w:val="1"/>
        <w:rPr>
          <w:rFonts w:ascii="Times New Roman" w:hAnsi="Times New Roman" w:cs="Times New Roman"/>
          <w:b/>
          <w:sz w:val="36"/>
          <w:szCs w:val="36"/>
        </w:rPr>
      </w:pPr>
      <w:r w:rsidRPr="00E23AF4">
        <w:rPr>
          <w:rFonts w:ascii="Times New Roman" w:hAnsi="Times New Roman" w:cs="Times New Roman"/>
          <w:b/>
          <w:sz w:val="36"/>
          <w:szCs w:val="36"/>
        </w:rPr>
        <w:t>«</w:t>
      </w:r>
      <w:r>
        <w:rPr>
          <w:rFonts w:ascii="Times New Roman" w:hAnsi="Times New Roman" w:cs="Times New Roman"/>
          <w:b/>
          <w:sz w:val="36"/>
          <w:szCs w:val="36"/>
        </w:rPr>
        <w:t>ТВОРЧЕСКИЕ КОЛЛЕКТИВЫ</w:t>
      </w:r>
      <w:r w:rsidR="00684492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- ОСНОВА ДУХОВНО – НРАВСТВЕННОГО  И КУЛЬТУРНОГО ПОТЕНЦИАЛА ЧУЛЫМСКОГО РАЙОНА НА 2017- 2019г»</w:t>
      </w:r>
      <w:r w:rsidRPr="00E23AF4">
        <w:rPr>
          <w:rFonts w:ascii="Times New Roman" w:hAnsi="Times New Roman" w:cs="Times New Roman"/>
          <w:b/>
          <w:sz w:val="36"/>
          <w:szCs w:val="36"/>
        </w:rPr>
        <w:t>»</w:t>
      </w:r>
    </w:p>
    <w:p w:rsidR="005F4E2A" w:rsidRDefault="005F4E2A" w:rsidP="005F4E2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F4E2A" w:rsidRDefault="005F4E2A" w:rsidP="005F4E2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F4E2A" w:rsidRDefault="005F4E2A" w:rsidP="005F4E2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F4E2A" w:rsidRDefault="005F4E2A" w:rsidP="005F4E2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F4E2A" w:rsidRDefault="005F4E2A" w:rsidP="005F4E2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F4E2A" w:rsidRDefault="005F4E2A" w:rsidP="005F4E2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F4E2A" w:rsidRDefault="005F4E2A" w:rsidP="005F4E2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F4E2A" w:rsidRDefault="005F4E2A" w:rsidP="005F4E2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F4E2A" w:rsidRDefault="005F4E2A" w:rsidP="005F4E2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F4E2A" w:rsidRDefault="005F4E2A" w:rsidP="005F4E2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F4E2A" w:rsidRDefault="005F4E2A" w:rsidP="005F4E2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F4E2A" w:rsidRDefault="005F4E2A" w:rsidP="005F4E2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F4E2A" w:rsidRDefault="005F4E2A" w:rsidP="005F4E2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F4E2A" w:rsidRDefault="005F4E2A" w:rsidP="005F4E2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F4E2A" w:rsidRDefault="005F4E2A" w:rsidP="005F4E2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F4E2A" w:rsidRDefault="005F4E2A" w:rsidP="005F4E2A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F4E2A" w:rsidRPr="005F4E2A" w:rsidRDefault="005F4E2A" w:rsidP="005F4E2A">
      <w:pPr>
        <w:pStyle w:val="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F4E2A" w:rsidRPr="005F4E2A" w:rsidRDefault="005F4E2A" w:rsidP="005F4E2A">
      <w:pPr>
        <w:pStyle w:val="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4356D" w:rsidRPr="0006040A" w:rsidRDefault="00AB414B" w:rsidP="005F4E2A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6040A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  </w:t>
      </w:r>
      <w:r w:rsidR="0006040A" w:rsidRPr="0006040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 w:rsidR="005F4E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</w:p>
    <w:p w:rsidR="004511FA" w:rsidRDefault="00950460">
      <w:pPr>
        <w:rPr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</w:t>
      </w:r>
      <w:r w:rsidR="004511FA" w:rsidRPr="004511FA">
        <w:rPr>
          <w:rFonts w:ascii="Times New Roman" w:hAnsi="Times New Roman" w:cs="Times New Roman"/>
          <w:b/>
          <w:sz w:val="28"/>
          <w:szCs w:val="28"/>
          <w:lang w:val="ru-RU"/>
        </w:rPr>
        <w:t>Раздел 1. Паспорт муниципальной программы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4511FA" w:rsidRPr="007F02F1" w:rsidTr="00950460">
        <w:tc>
          <w:tcPr>
            <w:tcW w:w="3369" w:type="dxa"/>
          </w:tcPr>
          <w:p w:rsidR="004511FA" w:rsidRPr="004511FA" w:rsidRDefault="004511F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11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Разработчик программы</w:t>
            </w:r>
          </w:p>
          <w:p w:rsidR="004511FA" w:rsidRPr="004511FA" w:rsidRDefault="004511F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202" w:type="dxa"/>
          </w:tcPr>
          <w:p w:rsidR="004511FA" w:rsidRPr="004511FA" w:rsidRDefault="004511F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11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Администрация Чулымского района (Отдел культуры администрации Чулымского района)</w:t>
            </w:r>
          </w:p>
        </w:tc>
      </w:tr>
      <w:tr w:rsidR="004511FA" w:rsidTr="00950460">
        <w:tc>
          <w:tcPr>
            <w:tcW w:w="3369" w:type="dxa"/>
          </w:tcPr>
          <w:p w:rsidR="004511FA" w:rsidRPr="004511FA" w:rsidRDefault="004511F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11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Участники программы</w:t>
            </w:r>
          </w:p>
        </w:tc>
        <w:tc>
          <w:tcPr>
            <w:tcW w:w="6202" w:type="dxa"/>
          </w:tcPr>
          <w:p w:rsidR="004511FA" w:rsidRDefault="004511F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-Отдел культуры администрации Чулымского района</w:t>
            </w:r>
          </w:p>
          <w:p w:rsidR="004511FA" w:rsidRDefault="004511F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МКУК «Районный Дом культуры и досуга»</w:t>
            </w:r>
          </w:p>
          <w:p w:rsidR="004511FA" w:rsidRDefault="004511F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МКУК КДЦ сельских поселений</w:t>
            </w:r>
          </w:p>
          <w:p w:rsidR="004511FA" w:rsidRDefault="004511FA" w:rsidP="007C4A29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-МКУК «Чулымская межпоселенческая библиотека»</w:t>
            </w:r>
          </w:p>
          <w:p w:rsidR="004511FA" w:rsidRPr="004511FA" w:rsidRDefault="004511F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МБОУДО «Чулымская музыкальная школа» </w:t>
            </w:r>
          </w:p>
        </w:tc>
      </w:tr>
      <w:tr w:rsidR="004511FA" w:rsidRPr="00223EB5" w:rsidTr="00950460">
        <w:tc>
          <w:tcPr>
            <w:tcW w:w="3369" w:type="dxa"/>
          </w:tcPr>
          <w:p w:rsidR="004511FA" w:rsidRPr="004511FA" w:rsidRDefault="004511F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11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Цель программы</w:t>
            </w:r>
          </w:p>
        </w:tc>
        <w:tc>
          <w:tcPr>
            <w:tcW w:w="6202" w:type="dxa"/>
          </w:tcPr>
          <w:p w:rsidR="004511FA" w:rsidRPr="004511FA" w:rsidRDefault="004511F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Повышение эффективности использования потенциала сферы культуры Чулымского района</w:t>
            </w:r>
          </w:p>
        </w:tc>
      </w:tr>
      <w:tr w:rsidR="004511FA" w:rsidRPr="007F02F1" w:rsidTr="00950460">
        <w:tc>
          <w:tcPr>
            <w:tcW w:w="3369" w:type="dxa"/>
          </w:tcPr>
          <w:p w:rsidR="004511FA" w:rsidRPr="004511FA" w:rsidRDefault="004511F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11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программы</w:t>
            </w:r>
          </w:p>
        </w:tc>
        <w:tc>
          <w:tcPr>
            <w:tcW w:w="6202" w:type="dxa"/>
          </w:tcPr>
          <w:p w:rsidR="004511FA" w:rsidRDefault="004511FA" w:rsidP="007C4A2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1.Создание условий для формирования и развития нравственных и духовных ценностей населения.</w:t>
            </w:r>
          </w:p>
          <w:p w:rsidR="004511FA" w:rsidRPr="004511FA" w:rsidRDefault="004511FA" w:rsidP="007C4A2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2.Создание условий для наиболее полного удовлетворения культурных потребностей населения и его занятий художественным творчеством.</w:t>
            </w:r>
          </w:p>
        </w:tc>
      </w:tr>
      <w:tr w:rsidR="004511FA" w:rsidRPr="007F02F1" w:rsidTr="00950460">
        <w:tc>
          <w:tcPr>
            <w:tcW w:w="3369" w:type="dxa"/>
          </w:tcPr>
          <w:p w:rsidR="004511FA" w:rsidRPr="004511FA" w:rsidRDefault="004511F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11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Целевые индикаторы и показатели программы</w:t>
            </w:r>
          </w:p>
        </w:tc>
        <w:tc>
          <w:tcPr>
            <w:tcW w:w="6202" w:type="dxa"/>
          </w:tcPr>
          <w:p w:rsidR="004511FA" w:rsidRDefault="008E132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891C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="007C4A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осещаемость населением культурно –досуговых мероприятий, проводимых муниципальными учреждениями культуры;</w:t>
            </w:r>
          </w:p>
          <w:p w:rsidR="007C4A29" w:rsidRDefault="008E132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7C4A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степень удовлетворенности населения качеством услуг, предоставляемых муниципальными учреждениями культуры, количество посетителей сайта;</w:t>
            </w:r>
          </w:p>
          <w:p w:rsidR="007C4A29" w:rsidRDefault="008E132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7C4A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количество </w:t>
            </w:r>
            <w:proofErr w:type="gramStart"/>
            <w:r w:rsidR="007C4A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мероприятий ,</w:t>
            </w:r>
            <w:proofErr w:type="gramEnd"/>
            <w:r w:rsidR="007C4A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направленных на духовно – нравственное просвещение;</w:t>
            </w:r>
          </w:p>
          <w:p w:rsidR="007C4A29" w:rsidRDefault="008E132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7C4A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благотворительных акций, проводимых муниципальными учреждениями культуры;</w:t>
            </w:r>
          </w:p>
          <w:p w:rsidR="007C4A29" w:rsidRDefault="008E132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7C4A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посетителей благотворительных акций;</w:t>
            </w:r>
          </w:p>
          <w:p w:rsidR="00B37C47" w:rsidRDefault="0026512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возможность в реализации творческого потенциала </w:t>
            </w:r>
            <w:r w:rsidR="00891C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разным категориям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населения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инвалидам, многодетным семьям, детям находящимся в трудной жизненной ситуации.</w:t>
            </w:r>
          </w:p>
          <w:p w:rsidR="007C4A29" w:rsidRDefault="008E132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7C4A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количество межнациональных мероприятий, а также </w:t>
            </w:r>
            <w:proofErr w:type="gramStart"/>
            <w:r w:rsidR="007C4A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мероприятий ,</w:t>
            </w:r>
            <w:proofErr w:type="gramEnd"/>
            <w:r w:rsidR="007C4A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проводимых совместно с духовенством;</w:t>
            </w:r>
          </w:p>
          <w:p w:rsidR="007C4A29" w:rsidRDefault="008E132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7C4A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охват населения мероприятиями муниципальных учреждений культуры;</w:t>
            </w:r>
          </w:p>
          <w:p w:rsidR="007C4A29" w:rsidRDefault="008E132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-</w:t>
            </w:r>
            <w:r w:rsidR="007C4A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возможность реализации творческого потенциала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8E1320" w:rsidRDefault="008E132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-развитие интереса и творческого подхода  к книге. Многофункциональность библиотек;</w:t>
            </w:r>
          </w:p>
          <w:p w:rsidR="008E1320" w:rsidRDefault="008E132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-распространение положительного опыта работы инновационных форм и методов.</w:t>
            </w:r>
          </w:p>
          <w:p w:rsidR="008E1320" w:rsidRPr="004511FA" w:rsidRDefault="008E1320" w:rsidP="008E1320">
            <w:pPr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-повышение уровня исполнительского мастерства в разных направлениях.</w:t>
            </w:r>
          </w:p>
        </w:tc>
      </w:tr>
      <w:tr w:rsidR="004511FA" w:rsidRPr="007F02F1" w:rsidTr="00950460">
        <w:tc>
          <w:tcPr>
            <w:tcW w:w="3369" w:type="dxa"/>
          </w:tcPr>
          <w:p w:rsidR="004511FA" w:rsidRPr="004511FA" w:rsidRDefault="004511F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11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Этапы и сроки реализации программы</w:t>
            </w:r>
          </w:p>
        </w:tc>
        <w:tc>
          <w:tcPr>
            <w:tcW w:w="6202" w:type="dxa"/>
          </w:tcPr>
          <w:p w:rsidR="004511FA" w:rsidRPr="004511FA" w:rsidRDefault="0095046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Этапы реализации  программы не выделяются. Срок реализации программы 2017-2019 годы</w:t>
            </w:r>
          </w:p>
        </w:tc>
      </w:tr>
      <w:tr w:rsidR="004511FA" w:rsidRPr="00950460" w:rsidTr="00950460">
        <w:tc>
          <w:tcPr>
            <w:tcW w:w="3369" w:type="dxa"/>
          </w:tcPr>
          <w:p w:rsidR="004511FA" w:rsidRPr="004511FA" w:rsidRDefault="004511F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11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Объемы бюджетных ассигнований программы</w:t>
            </w:r>
          </w:p>
        </w:tc>
        <w:tc>
          <w:tcPr>
            <w:tcW w:w="6202" w:type="dxa"/>
          </w:tcPr>
          <w:p w:rsidR="004511FA" w:rsidRDefault="0095046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Общий объем средств муниципального бюджета составляет 690,0 тыс. рублей, в том числе по годам реализации:</w:t>
            </w:r>
          </w:p>
          <w:p w:rsidR="00950460" w:rsidRDefault="0095046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2017 год – 200,0 тыс. рублей;</w:t>
            </w:r>
          </w:p>
          <w:p w:rsidR="00950460" w:rsidRDefault="0095046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2018 год – 240,0 тыс. рублей;</w:t>
            </w:r>
          </w:p>
          <w:p w:rsidR="00950460" w:rsidRPr="004511FA" w:rsidRDefault="00950460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2019 год – 250, 0 тыс.рублей.</w:t>
            </w:r>
          </w:p>
        </w:tc>
      </w:tr>
      <w:tr w:rsidR="004511FA" w:rsidRPr="00AB414B" w:rsidTr="00950460">
        <w:tc>
          <w:tcPr>
            <w:tcW w:w="3369" w:type="dxa"/>
          </w:tcPr>
          <w:p w:rsidR="004511FA" w:rsidRPr="004511FA" w:rsidRDefault="004511F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11F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Ожидаемые результаты реализации программы</w:t>
            </w:r>
          </w:p>
        </w:tc>
        <w:tc>
          <w:tcPr>
            <w:tcW w:w="6202" w:type="dxa"/>
          </w:tcPr>
          <w:p w:rsidR="00B37C47" w:rsidRDefault="00B37C4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-повы</w:t>
            </w:r>
            <w:r w:rsidR="00891C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сятся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показатели посещаемости  населением районных мероприятий, проводимых муниципальными учреждениями – 80%</w:t>
            </w:r>
          </w:p>
          <w:p w:rsidR="00B37C47" w:rsidRDefault="00B37C4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-п</w:t>
            </w:r>
            <w:r w:rsidR="00891C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овысится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степень удовлетворенности населения качеством предоставляемых услуг – 85%</w:t>
            </w:r>
          </w:p>
          <w:p w:rsidR="00891C76" w:rsidRDefault="00B37C4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r w:rsidR="002651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основными результатами реализации программы, характеризующими эффективность решения задачи по созданию условий для формирования и развития нравственных и духовных ценностей населения </w:t>
            </w:r>
            <w:proofErr w:type="gramStart"/>
            <w:r w:rsidR="002651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станут </w:t>
            </w:r>
            <w:r w:rsidR="00891C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  <w:proofErr w:type="gramEnd"/>
          </w:p>
          <w:p w:rsidR="00B37C47" w:rsidRDefault="00265125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достижение 100% охвата учащихся общеобразовательных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учреждений  мероприятиями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, направленными на духовно – нравственное просвещение.</w:t>
            </w:r>
          </w:p>
          <w:p w:rsidR="00265125" w:rsidRDefault="00891C7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увеличится  количество</w:t>
            </w:r>
            <w:proofErr w:type="gramEnd"/>
            <w:r w:rsidR="0026512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посетителей межнациональных мероприятий, а также мероприятий , проводимых с духовенством.- 82% (по сравнению с аналогичным показателем 2016г)</w:t>
            </w:r>
          </w:p>
          <w:p w:rsidR="00891C76" w:rsidRDefault="00891C7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повышение  уровня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исполнительского мастерства характеризуется следующими показателями :</w:t>
            </w:r>
          </w:p>
          <w:p w:rsidR="00891C76" w:rsidRDefault="00891C7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участие в мероприятиях районного уровня все действующих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творческих  коллективов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-100% ( по сравнению с  </w:t>
            </w:r>
          </w:p>
          <w:p w:rsidR="00891C76" w:rsidRDefault="00891C76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аналогичным показателем 2016г)</w:t>
            </w:r>
          </w:p>
          <w:p w:rsidR="001C1C62" w:rsidRDefault="001C1C6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увеличение лауреатских и дипломантских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званий  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90% ( по сравнению с аналогичным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показателем 2016г)</w:t>
            </w:r>
          </w:p>
          <w:p w:rsidR="00AB414B" w:rsidRDefault="00AB414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повышение заинтересованности молодого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поколения 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мероприятиях литературно – просветительского уровня,  организуемых межпоселенческой библиотекой – 90% ( по сравнению с  аналогичным показателем 2016г)</w:t>
            </w:r>
          </w:p>
          <w:p w:rsidR="001C1C62" w:rsidRDefault="00AB414B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увеличение количества проводимых мероприятий для социально –значимой категории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населения.-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80%</w:t>
            </w:r>
          </w:p>
          <w:p w:rsidR="004511FA" w:rsidRPr="004511FA" w:rsidRDefault="00B37C47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="00AB41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(по сравнению с  аналогичным показателем 2016г)</w:t>
            </w:r>
          </w:p>
        </w:tc>
      </w:tr>
    </w:tbl>
    <w:p w:rsidR="004511FA" w:rsidRDefault="004511FA">
      <w:pPr>
        <w:rPr>
          <w:lang w:val="ru-RU"/>
        </w:rPr>
      </w:pPr>
    </w:p>
    <w:p w:rsidR="00950460" w:rsidRDefault="00950460" w:rsidP="009504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r w:rsidR="006F00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9504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Раздел 2.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950460">
        <w:rPr>
          <w:rFonts w:ascii="Times New Roman" w:hAnsi="Times New Roman" w:cs="Times New Roman"/>
          <w:b/>
          <w:sz w:val="28"/>
          <w:szCs w:val="28"/>
          <w:lang w:val="ru-RU"/>
        </w:rPr>
        <w:t xml:space="preserve">Характеристика  текущего состояния в сфере </w:t>
      </w:r>
    </w:p>
    <w:p w:rsidR="00950460" w:rsidRDefault="00950460" w:rsidP="009504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</w:t>
      </w:r>
      <w:r w:rsidR="006F004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Pr="00950460">
        <w:rPr>
          <w:rFonts w:ascii="Times New Roman" w:hAnsi="Times New Roman" w:cs="Times New Roman"/>
          <w:b/>
          <w:sz w:val="28"/>
          <w:szCs w:val="28"/>
          <w:lang w:val="ru-RU"/>
        </w:rPr>
        <w:t>культуры Чулымского района</w:t>
      </w:r>
    </w:p>
    <w:p w:rsidR="00950460" w:rsidRDefault="00950460" w:rsidP="009504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50460" w:rsidRPr="00950460" w:rsidRDefault="00950460" w:rsidP="00950460">
      <w:pPr>
        <w:shd w:val="clear" w:color="auto" w:fill="FFFFFF"/>
        <w:spacing w:line="360" w:lineRule="auto"/>
        <w:ind w:right="24" w:firstLine="720"/>
        <w:rPr>
          <w:rFonts w:ascii="Times New Roman" w:hAnsi="Times New Roman" w:cs="Times New Roman"/>
          <w:spacing w:val="1"/>
          <w:sz w:val="28"/>
          <w:szCs w:val="28"/>
          <w:lang w:val="ru-RU"/>
        </w:rPr>
      </w:pPr>
      <w:r w:rsidRPr="00950460">
        <w:rPr>
          <w:rFonts w:ascii="Times New Roman" w:hAnsi="Times New Roman" w:cs="Times New Roman"/>
          <w:sz w:val="28"/>
          <w:szCs w:val="28"/>
          <w:lang w:val="ru-RU"/>
        </w:rPr>
        <w:t>Статья 44 Конституции Российской Федерации определила, что каждый человек, находящийся на территории России, имеет право на участие в культурной жизни и использовании учреждениями культуры, а также на доступ к культурным ценностям</w:t>
      </w:r>
    </w:p>
    <w:p w:rsidR="00950460" w:rsidRPr="00950460" w:rsidRDefault="00950460" w:rsidP="00950460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  <w:lang w:val="ru-RU"/>
        </w:rPr>
      </w:pPr>
      <w:r w:rsidRPr="00950460">
        <w:rPr>
          <w:rFonts w:ascii="Times New Roman" w:hAnsi="Times New Roman" w:cs="Times New Roman"/>
          <w:sz w:val="28"/>
          <w:szCs w:val="28"/>
          <w:lang w:val="ru-RU"/>
        </w:rPr>
        <w:t>Руководители учреждений культуры района отчетливо понимают, что участники художественной самодеятельности развиваются более динамично и достигают большей результативности, когда имеют возможность реализовывать свой творческий потенциал не только в рамках сельской сцены, но и выходят за её границы, участвуя в районных смотрах, конкурсах, фестивалях.  Право граждан на качест</w:t>
      </w:r>
      <w:r w:rsidR="006F004E">
        <w:rPr>
          <w:rFonts w:ascii="Times New Roman" w:hAnsi="Times New Roman" w:cs="Times New Roman"/>
          <w:sz w:val="28"/>
          <w:szCs w:val="28"/>
          <w:lang w:val="ru-RU"/>
        </w:rPr>
        <w:t>венное удовлетворение культурных</w:t>
      </w:r>
      <w:r w:rsidRPr="00950460">
        <w:rPr>
          <w:rFonts w:ascii="Times New Roman" w:hAnsi="Times New Roman" w:cs="Times New Roman"/>
          <w:sz w:val="28"/>
          <w:szCs w:val="28"/>
          <w:lang w:val="ru-RU"/>
        </w:rPr>
        <w:t xml:space="preserve"> потребностей должно подкрепляться соответствующим финансовым обеспечением. </w:t>
      </w:r>
    </w:p>
    <w:p w:rsidR="00950460" w:rsidRPr="00950460" w:rsidRDefault="00950460" w:rsidP="00950460">
      <w:pPr>
        <w:shd w:val="clear" w:color="auto" w:fill="FFFFFF"/>
        <w:spacing w:line="360" w:lineRule="auto"/>
        <w:ind w:right="24" w:firstLine="540"/>
        <w:rPr>
          <w:rFonts w:ascii="Times New Roman" w:hAnsi="Times New Roman" w:cs="Times New Roman"/>
          <w:sz w:val="28"/>
          <w:szCs w:val="28"/>
          <w:lang w:val="ru-RU"/>
        </w:rPr>
      </w:pPr>
      <w:r w:rsidRPr="00950460">
        <w:rPr>
          <w:rFonts w:ascii="Times New Roman" w:hAnsi="Times New Roman" w:cs="Times New Roman"/>
          <w:sz w:val="28"/>
          <w:szCs w:val="28"/>
          <w:lang w:val="ru-RU"/>
        </w:rPr>
        <w:t xml:space="preserve">Программа предполагает осуществлять развитие сферы культуры в направлении оптимизации творческого потенциала, концентрации усилий района и города с целью повышения роли культуры, а так же способствовать повышению уровня и качества исполнительского мастерства </w:t>
      </w:r>
    </w:p>
    <w:p w:rsidR="00950460" w:rsidRPr="00950460" w:rsidRDefault="00950460" w:rsidP="00950460">
      <w:pPr>
        <w:shd w:val="clear" w:color="auto" w:fill="FFFFFF"/>
        <w:spacing w:line="360" w:lineRule="auto"/>
        <w:ind w:right="24" w:firstLine="540"/>
        <w:rPr>
          <w:rFonts w:ascii="Times New Roman" w:hAnsi="Times New Roman" w:cs="Times New Roman"/>
          <w:sz w:val="28"/>
          <w:szCs w:val="28"/>
          <w:lang w:val="ru-RU"/>
        </w:rPr>
      </w:pPr>
      <w:r w:rsidRPr="00950460">
        <w:rPr>
          <w:rFonts w:ascii="Times New Roman" w:hAnsi="Times New Roman" w:cs="Times New Roman"/>
          <w:sz w:val="28"/>
          <w:szCs w:val="28"/>
          <w:lang w:val="ru-RU"/>
        </w:rPr>
        <w:t>Проведение мероприятий для разных категорий населения способствует формированию нравственно-эстетических основ, духовных потребностей и ценностей населения. Разные по форме и наполняемости мероприятия в итоге  реализации, служат  удовлетворению запроса зрителя и повышению статуса культуры.</w:t>
      </w:r>
    </w:p>
    <w:p w:rsidR="00950460" w:rsidRDefault="00950460" w:rsidP="00950460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  <w:lang w:val="ru-RU"/>
        </w:rPr>
      </w:pPr>
      <w:r w:rsidRPr="00950460">
        <w:rPr>
          <w:rFonts w:ascii="Times New Roman" w:hAnsi="Times New Roman" w:cs="Times New Roman"/>
          <w:sz w:val="28"/>
          <w:szCs w:val="28"/>
          <w:lang w:val="ru-RU"/>
        </w:rPr>
        <w:t>Необходимость решения указанных в настоящей программе задач вытекает из закрепленной в Конституции и действующем законодательстве обязательности предоставления за счет бюджета услуг по организации обслуживания населения  учреждениями культуры. При этом решение этих задач должно идти с использованием программно-целевого метода, то есть путем реализации отдельной, специализированной программы, что обеспечит больший уровень эффективности использования бюджетных ресурсов и достижения планируемых результатов.</w:t>
      </w:r>
    </w:p>
    <w:p w:rsidR="006F004E" w:rsidRDefault="006F004E" w:rsidP="00950460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Не смотря на достигнутые положительные результаты деятельности</w:t>
      </w:r>
      <w:r w:rsidR="00D34A74">
        <w:rPr>
          <w:rFonts w:ascii="Times New Roman" w:hAnsi="Times New Roman" w:cs="Times New Roman"/>
          <w:sz w:val="28"/>
          <w:szCs w:val="28"/>
          <w:lang w:val="ru-RU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сфера культуры Чулымского района </w:t>
      </w:r>
      <w:r w:rsidR="00D34A74">
        <w:rPr>
          <w:rFonts w:ascii="Times New Roman" w:hAnsi="Times New Roman" w:cs="Times New Roman"/>
          <w:sz w:val="28"/>
          <w:szCs w:val="28"/>
          <w:lang w:val="ru-RU"/>
        </w:rPr>
        <w:t>имеет</w:t>
      </w:r>
      <w:r w:rsidR="00D20C8D">
        <w:rPr>
          <w:rFonts w:ascii="Times New Roman" w:hAnsi="Times New Roman" w:cs="Times New Roman"/>
          <w:sz w:val="28"/>
          <w:szCs w:val="28"/>
          <w:lang w:val="ru-RU"/>
        </w:rPr>
        <w:t xml:space="preserve"> ряд </w:t>
      </w:r>
      <w:proofErr w:type="gramStart"/>
      <w:r w:rsidR="00D20C8D">
        <w:rPr>
          <w:rFonts w:ascii="Times New Roman" w:hAnsi="Times New Roman" w:cs="Times New Roman"/>
          <w:sz w:val="28"/>
          <w:szCs w:val="28"/>
          <w:lang w:val="ru-RU"/>
        </w:rPr>
        <w:t>проблем</w:t>
      </w:r>
      <w:r w:rsidR="00D34A74">
        <w:rPr>
          <w:rFonts w:ascii="Times New Roman" w:hAnsi="Times New Roman" w:cs="Times New Roman"/>
          <w:sz w:val="28"/>
          <w:szCs w:val="28"/>
          <w:lang w:val="ru-RU"/>
        </w:rPr>
        <w:t xml:space="preserve"> :</w:t>
      </w:r>
      <w:proofErr w:type="gramEnd"/>
    </w:p>
    <w:p w:rsidR="008829B2" w:rsidRDefault="008829B2" w:rsidP="00950460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 связи с отсутствием специализированного транспорта нет возможности реализовывать свой творческий потенциал на других площадках. Отсутствует возможность обмена опытом между учреждениями.</w:t>
      </w:r>
    </w:p>
    <w:p w:rsidR="003301FD" w:rsidRDefault="003301FD" w:rsidP="00950460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слабое финансирование учреждений не дает возможности проведения масштабных мероприятий на территории поселений.</w:t>
      </w:r>
    </w:p>
    <w:p w:rsidR="003301FD" w:rsidRDefault="003301FD" w:rsidP="00950460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из- за отсутствия жилья специалистам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клубной ,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библиотечной систем и педагогам ЧМШ  в отрасли наблюдается проблема «старения кадров». Необходимо внедрять инновационные, современные технологии в работе.</w:t>
      </w:r>
    </w:p>
    <w:p w:rsidR="00BC0444" w:rsidRDefault="00BC0444" w:rsidP="00950460">
      <w:pPr>
        <w:spacing w:line="360" w:lineRule="auto"/>
        <w:ind w:firstLine="5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Применяемый на протяжении нескольких лет программно – целевой подход позволяет проводить планомерную работу по созданию условий для развития культуры в Чулымском районе.</w:t>
      </w:r>
    </w:p>
    <w:p w:rsidR="00950460" w:rsidRDefault="00154590" w:rsidP="00950460">
      <w:pPr>
        <w:pStyle w:val="af6"/>
        <w:spacing w:line="360" w:lineRule="auto"/>
        <w:jc w:val="both"/>
        <w:rPr>
          <w:b/>
          <w:bCs/>
          <w:color w:val="052635"/>
          <w:sz w:val="28"/>
          <w:szCs w:val="28"/>
        </w:rPr>
      </w:pPr>
      <w:r>
        <w:rPr>
          <w:b/>
          <w:bCs/>
          <w:color w:val="052635"/>
          <w:sz w:val="28"/>
          <w:szCs w:val="28"/>
        </w:rPr>
        <w:t xml:space="preserve">  </w:t>
      </w:r>
      <w:r w:rsidR="00BC0444">
        <w:rPr>
          <w:b/>
          <w:bCs/>
          <w:color w:val="052635"/>
          <w:sz w:val="28"/>
          <w:szCs w:val="28"/>
        </w:rPr>
        <w:t xml:space="preserve">Раздел </w:t>
      </w:r>
      <w:r w:rsidR="003301FD">
        <w:rPr>
          <w:b/>
          <w:bCs/>
          <w:color w:val="052635"/>
          <w:sz w:val="28"/>
          <w:szCs w:val="28"/>
        </w:rPr>
        <w:t>3</w:t>
      </w:r>
      <w:r w:rsidR="00950460" w:rsidRPr="00950460">
        <w:rPr>
          <w:b/>
          <w:bCs/>
          <w:color w:val="052635"/>
          <w:sz w:val="28"/>
          <w:szCs w:val="28"/>
        </w:rPr>
        <w:t>.</w:t>
      </w:r>
      <w:r w:rsidR="00BC0444">
        <w:rPr>
          <w:b/>
          <w:bCs/>
          <w:color w:val="052635"/>
          <w:sz w:val="28"/>
          <w:szCs w:val="28"/>
        </w:rPr>
        <w:t xml:space="preserve"> Цель, задачи, сроки и этапы реализации муниципальной программы</w:t>
      </w:r>
      <w:r>
        <w:rPr>
          <w:b/>
          <w:bCs/>
          <w:color w:val="052635"/>
          <w:sz w:val="28"/>
          <w:szCs w:val="28"/>
        </w:rPr>
        <w:t>:</w:t>
      </w:r>
    </w:p>
    <w:p w:rsidR="00215A7C" w:rsidRDefault="00154590" w:rsidP="00154590">
      <w:pPr>
        <w:pStyle w:val="af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Целью Программы </w:t>
      </w:r>
      <w:proofErr w:type="gramStart"/>
      <w:r>
        <w:rPr>
          <w:sz w:val="28"/>
          <w:szCs w:val="28"/>
        </w:rPr>
        <w:t>является  повышение</w:t>
      </w:r>
      <w:proofErr w:type="gramEnd"/>
      <w:r>
        <w:rPr>
          <w:sz w:val="28"/>
          <w:szCs w:val="28"/>
        </w:rPr>
        <w:t xml:space="preserve"> эффективности использования потенциала сферы культуры Чулымского района.</w:t>
      </w:r>
    </w:p>
    <w:p w:rsidR="00154590" w:rsidRDefault="00154590" w:rsidP="00154590">
      <w:pPr>
        <w:pStyle w:val="af6"/>
        <w:spacing w:after="0" w:afterAutospacing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программы являются:</w:t>
      </w:r>
    </w:p>
    <w:p w:rsidR="00154590" w:rsidRDefault="00154590" w:rsidP="00154590">
      <w:pPr>
        <w:spacing w:before="100" w:beforeAutospacing="1" w:after="0" w:line="20" w:lineRule="atLeas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1.Создание условий для формирования и развития нравственных и духовных ценностей населения.</w:t>
      </w:r>
    </w:p>
    <w:p w:rsidR="00154590" w:rsidRDefault="00154590" w:rsidP="00154590">
      <w:pPr>
        <w:pStyle w:val="af6"/>
        <w:spacing w:after="0" w:afterAutospacing="0" w:line="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2.Создание условий для наиболее полного удовлетворения культурных потребностей населения и его занятий художественным творчеством.</w:t>
      </w:r>
    </w:p>
    <w:p w:rsidR="00154590" w:rsidRDefault="00154590" w:rsidP="00154590">
      <w:pPr>
        <w:pStyle w:val="af6"/>
        <w:spacing w:after="0" w:afterAutospacing="0" w:line="20" w:lineRule="atLeast"/>
        <w:jc w:val="both"/>
        <w:rPr>
          <w:b/>
          <w:bCs/>
          <w:color w:val="052635"/>
          <w:sz w:val="28"/>
          <w:szCs w:val="28"/>
        </w:rPr>
      </w:pPr>
      <w:r>
        <w:rPr>
          <w:sz w:val="28"/>
          <w:szCs w:val="28"/>
        </w:rPr>
        <w:t>Цели и задачи программы с указанием планируемых значений целевых показателей индикаторов по годам реализации Программы приведены в приложении №1 к Программе.</w:t>
      </w:r>
    </w:p>
    <w:p w:rsidR="00215A7C" w:rsidRDefault="003B15C0" w:rsidP="00950460">
      <w:pPr>
        <w:pStyle w:val="af6"/>
        <w:spacing w:line="360" w:lineRule="auto"/>
        <w:jc w:val="both"/>
        <w:rPr>
          <w:b/>
          <w:bCs/>
          <w:color w:val="052635"/>
          <w:sz w:val="28"/>
          <w:szCs w:val="28"/>
        </w:rPr>
      </w:pPr>
      <w:r>
        <w:rPr>
          <w:b/>
          <w:bCs/>
          <w:color w:val="052635"/>
          <w:sz w:val="28"/>
          <w:szCs w:val="28"/>
        </w:rPr>
        <w:t xml:space="preserve">    </w:t>
      </w:r>
      <w:r w:rsidR="00154590">
        <w:rPr>
          <w:b/>
          <w:bCs/>
          <w:color w:val="052635"/>
          <w:sz w:val="28"/>
          <w:szCs w:val="28"/>
        </w:rPr>
        <w:t>Раздел 4. Система мероприятий программы</w:t>
      </w:r>
      <w:r>
        <w:rPr>
          <w:b/>
          <w:bCs/>
          <w:color w:val="052635"/>
          <w:sz w:val="28"/>
          <w:szCs w:val="28"/>
        </w:rPr>
        <w:t>.</w:t>
      </w:r>
    </w:p>
    <w:p w:rsidR="003B15C0" w:rsidRPr="003B15C0" w:rsidRDefault="003B15C0" w:rsidP="003B15C0">
      <w:pPr>
        <w:pStyle w:val="af6"/>
        <w:jc w:val="both"/>
        <w:rPr>
          <w:bCs/>
          <w:color w:val="052635"/>
          <w:sz w:val="28"/>
          <w:szCs w:val="28"/>
        </w:rPr>
      </w:pPr>
      <w:r>
        <w:rPr>
          <w:bCs/>
          <w:color w:val="052635"/>
          <w:sz w:val="28"/>
          <w:szCs w:val="28"/>
        </w:rPr>
        <w:t xml:space="preserve">    </w:t>
      </w:r>
      <w:r w:rsidRPr="003B15C0">
        <w:rPr>
          <w:bCs/>
          <w:color w:val="052635"/>
          <w:sz w:val="28"/>
          <w:szCs w:val="28"/>
        </w:rPr>
        <w:t>Перечень мероприятий Программы приведен в приложении № 2 к Программе.</w:t>
      </w:r>
    </w:p>
    <w:p w:rsidR="00215A7C" w:rsidRDefault="003B15C0" w:rsidP="00950460">
      <w:pPr>
        <w:pStyle w:val="af6"/>
        <w:spacing w:line="360" w:lineRule="auto"/>
        <w:jc w:val="both"/>
        <w:rPr>
          <w:b/>
          <w:bCs/>
          <w:color w:val="052635"/>
          <w:sz w:val="28"/>
          <w:szCs w:val="28"/>
        </w:rPr>
      </w:pPr>
      <w:r>
        <w:rPr>
          <w:b/>
          <w:bCs/>
          <w:color w:val="052635"/>
          <w:sz w:val="28"/>
          <w:szCs w:val="28"/>
        </w:rPr>
        <w:t xml:space="preserve">   Раздел 5. Механизм реализации Программы и система управления реализации программы.</w:t>
      </w:r>
    </w:p>
    <w:p w:rsidR="003B15C0" w:rsidRPr="003B15C0" w:rsidRDefault="003B15C0" w:rsidP="003B15C0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3B15C0">
        <w:rPr>
          <w:rFonts w:ascii="Times New Roman" w:hAnsi="Times New Roman" w:cs="Times New Roman"/>
          <w:sz w:val="28"/>
          <w:szCs w:val="28"/>
          <w:lang w:val="ru-RU"/>
        </w:rPr>
        <w:t>Программа реализуется в соответствии с законодательством Российской Федерации  в сере культуры и искусства. Механизм реализации программы включает в себя следующие разделы:</w:t>
      </w:r>
    </w:p>
    <w:p w:rsidR="003B15C0" w:rsidRPr="003B15C0" w:rsidRDefault="003B15C0" w:rsidP="003B15C0">
      <w:pPr>
        <w:pStyle w:val="ac"/>
        <w:spacing w:line="360" w:lineRule="auto"/>
        <w:ind w:left="1698"/>
        <w:rPr>
          <w:rFonts w:ascii="Times New Roman" w:hAnsi="Times New Roman" w:cs="Times New Roman"/>
          <w:sz w:val="28"/>
          <w:szCs w:val="28"/>
          <w:lang w:val="ru-RU"/>
        </w:rPr>
      </w:pPr>
      <w:r w:rsidRPr="003B15C0">
        <w:rPr>
          <w:rFonts w:ascii="Times New Roman" w:hAnsi="Times New Roman" w:cs="Times New Roman"/>
          <w:sz w:val="28"/>
          <w:szCs w:val="28"/>
          <w:lang w:val="ru-RU"/>
        </w:rPr>
        <w:t>Разработка и принятие нормативных правовых актов, необходимых для выполнения программы</w:t>
      </w:r>
    </w:p>
    <w:p w:rsidR="003B15C0" w:rsidRPr="003B15C0" w:rsidRDefault="003B15C0" w:rsidP="003B15C0">
      <w:pPr>
        <w:pStyle w:val="ac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15C0">
        <w:rPr>
          <w:rFonts w:ascii="Times New Roman" w:hAnsi="Times New Roman" w:cs="Times New Roman"/>
          <w:sz w:val="28"/>
          <w:szCs w:val="28"/>
          <w:lang w:val="ru-RU"/>
        </w:rPr>
        <w:t xml:space="preserve">Ежегодная подготовка и уточнение перечня программных мероприятий на очередной финансовый год. </w:t>
      </w:r>
      <w:proofErr w:type="spellStart"/>
      <w:r w:rsidRPr="003B15C0">
        <w:rPr>
          <w:rFonts w:ascii="Times New Roman" w:hAnsi="Times New Roman" w:cs="Times New Roman"/>
          <w:sz w:val="28"/>
          <w:szCs w:val="28"/>
        </w:rPr>
        <w:t>Ознакомление</w:t>
      </w:r>
      <w:proofErr w:type="spellEnd"/>
      <w:r w:rsidRPr="003B15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15C0">
        <w:rPr>
          <w:rFonts w:ascii="Times New Roman" w:hAnsi="Times New Roman" w:cs="Times New Roman"/>
          <w:sz w:val="28"/>
          <w:szCs w:val="28"/>
        </w:rPr>
        <w:t>руководителей</w:t>
      </w:r>
      <w:proofErr w:type="spellEnd"/>
      <w:r w:rsidRPr="003B15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15C0">
        <w:rPr>
          <w:rFonts w:ascii="Times New Roman" w:hAnsi="Times New Roman" w:cs="Times New Roman"/>
          <w:sz w:val="28"/>
          <w:szCs w:val="28"/>
        </w:rPr>
        <w:t>учреждения</w:t>
      </w:r>
      <w:proofErr w:type="spellEnd"/>
      <w:r w:rsidRPr="003B15C0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3B15C0">
        <w:rPr>
          <w:rFonts w:ascii="Times New Roman" w:hAnsi="Times New Roman" w:cs="Times New Roman"/>
          <w:sz w:val="28"/>
          <w:szCs w:val="28"/>
        </w:rPr>
        <w:t>мероприятиями</w:t>
      </w:r>
      <w:proofErr w:type="spellEnd"/>
      <w:r w:rsidRPr="003B15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15C0">
        <w:rPr>
          <w:rFonts w:ascii="Times New Roman" w:hAnsi="Times New Roman" w:cs="Times New Roman"/>
          <w:sz w:val="28"/>
          <w:szCs w:val="28"/>
        </w:rPr>
        <w:t>районного</w:t>
      </w:r>
      <w:proofErr w:type="spellEnd"/>
      <w:r w:rsidRPr="003B15C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B15C0">
        <w:rPr>
          <w:rFonts w:ascii="Times New Roman" w:hAnsi="Times New Roman" w:cs="Times New Roman"/>
          <w:sz w:val="28"/>
          <w:szCs w:val="28"/>
        </w:rPr>
        <w:t>областного</w:t>
      </w:r>
      <w:proofErr w:type="spellEnd"/>
      <w:r w:rsidRPr="003B15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15C0">
        <w:rPr>
          <w:rFonts w:ascii="Times New Roman" w:hAnsi="Times New Roman" w:cs="Times New Roman"/>
          <w:sz w:val="28"/>
          <w:szCs w:val="28"/>
        </w:rPr>
        <w:t>значения</w:t>
      </w:r>
      <w:proofErr w:type="spellEnd"/>
    </w:p>
    <w:p w:rsidR="003B15C0" w:rsidRPr="003B15C0" w:rsidRDefault="003B15C0" w:rsidP="003B15C0">
      <w:pPr>
        <w:pStyle w:val="ac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B15C0">
        <w:rPr>
          <w:rFonts w:ascii="Times New Roman" w:hAnsi="Times New Roman" w:cs="Times New Roman"/>
          <w:sz w:val="28"/>
          <w:szCs w:val="28"/>
          <w:lang w:val="ru-RU"/>
        </w:rPr>
        <w:t>Уточнение затрат на реализацию программных мероприятий</w:t>
      </w:r>
    </w:p>
    <w:p w:rsidR="003B15C0" w:rsidRPr="003B15C0" w:rsidRDefault="003B15C0" w:rsidP="003B15C0">
      <w:pPr>
        <w:pStyle w:val="ac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B15C0">
        <w:rPr>
          <w:rFonts w:ascii="Times New Roman" w:hAnsi="Times New Roman" w:cs="Times New Roman"/>
          <w:sz w:val="28"/>
          <w:szCs w:val="28"/>
          <w:lang w:val="ru-RU"/>
        </w:rPr>
        <w:t>Передача части функций по реализации программы подведомственным учреждениям культуры</w:t>
      </w:r>
    </w:p>
    <w:p w:rsidR="003B15C0" w:rsidRPr="003B15C0" w:rsidRDefault="003B15C0" w:rsidP="003B15C0">
      <w:pPr>
        <w:pStyle w:val="ac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B15C0">
        <w:rPr>
          <w:rFonts w:ascii="Times New Roman" w:hAnsi="Times New Roman" w:cs="Times New Roman"/>
          <w:sz w:val="28"/>
          <w:szCs w:val="28"/>
          <w:lang w:val="ru-RU"/>
        </w:rPr>
        <w:t xml:space="preserve">Размещение </w:t>
      </w:r>
      <w:r>
        <w:rPr>
          <w:rFonts w:ascii="Times New Roman" w:hAnsi="Times New Roman" w:cs="Times New Roman"/>
          <w:sz w:val="28"/>
          <w:szCs w:val="28"/>
          <w:lang w:val="ru-RU"/>
        </w:rPr>
        <w:t>в средствах массовой информации</w:t>
      </w:r>
      <w:r w:rsidRPr="003B15C0">
        <w:rPr>
          <w:rFonts w:ascii="Times New Roman" w:hAnsi="Times New Roman" w:cs="Times New Roman"/>
          <w:sz w:val="28"/>
          <w:szCs w:val="28"/>
          <w:lang w:val="ru-RU"/>
        </w:rPr>
        <w:t xml:space="preserve"> информации о ходе и результатах реализации программы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размещение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информации  на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сайте администрации.</w:t>
      </w:r>
    </w:p>
    <w:p w:rsidR="003B15C0" w:rsidRPr="003B15C0" w:rsidRDefault="003B15C0" w:rsidP="003B15C0">
      <w:pPr>
        <w:pStyle w:val="ac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B15C0">
        <w:rPr>
          <w:rFonts w:ascii="Times New Roman" w:hAnsi="Times New Roman" w:cs="Times New Roman"/>
          <w:sz w:val="28"/>
          <w:szCs w:val="28"/>
          <w:lang w:val="ru-RU"/>
        </w:rPr>
        <w:t>Подготовка и составление отчетности о выполнении программы</w:t>
      </w:r>
    </w:p>
    <w:p w:rsidR="003B15C0" w:rsidRPr="003B15C0" w:rsidRDefault="003B15C0" w:rsidP="003B15C0">
      <w:pPr>
        <w:pStyle w:val="ac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3B15C0">
        <w:rPr>
          <w:rFonts w:ascii="Times New Roman" w:hAnsi="Times New Roman" w:cs="Times New Roman"/>
          <w:sz w:val="28"/>
          <w:szCs w:val="28"/>
        </w:rPr>
        <w:t>Обеспечение</w:t>
      </w:r>
      <w:proofErr w:type="spellEnd"/>
      <w:r w:rsidRPr="003B15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15C0">
        <w:rPr>
          <w:rFonts w:ascii="Times New Roman" w:hAnsi="Times New Roman" w:cs="Times New Roman"/>
          <w:sz w:val="28"/>
          <w:szCs w:val="28"/>
        </w:rPr>
        <w:t>открытости</w:t>
      </w:r>
      <w:proofErr w:type="spellEnd"/>
      <w:r w:rsidRPr="003B15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15C0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spellEnd"/>
      <w:r w:rsidRPr="003B15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15C0">
        <w:rPr>
          <w:rFonts w:ascii="Times New Roman" w:hAnsi="Times New Roman" w:cs="Times New Roman"/>
          <w:sz w:val="28"/>
          <w:szCs w:val="28"/>
        </w:rPr>
        <w:t>программных</w:t>
      </w:r>
      <w:proofErr w:type="spellEnd"/>
      <w:r w:rsidRPr="003B15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15C0">
        <w:rPr>
          <w:rFonts w:ascii="Times New Roman" w:hAnsi="Times New Roman" w:cs="Times New Roman"/>
          <w:sz w:val="28"/>
          <w:szCs w:val="28"/>
        </w:rPr>
        <w:t>мероприятий</w:t>
      </w:r>
      <w:proofErr w:type="spellEnd"/>
    </w:p>
    <w:p w:rsidR="003B15C0" w:rsidRPr="003B15C0" w:rsidRDefault="003B15C0" w:rsidP="003B15C0">
      <w:pPr>
        <w:pStyle w:val="ac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B15C0">
        <w:rPr>
          <w:rFonts w:ascii="Times New Roman" w:hAnsi="Times New Roman" w:cs="Times New Roman"/>
          <w:sz w:val="28"/>
          <w:szCs w:val="28"/>
          <w:lang w:val="ru-RU"/>
        </w:rPr>
        <w:t>Сбор и систематизация статистической и аналитической информации о реализации программных мероприятий</w:t>
      </w:r>
    </w:p>
    <w:p w:rsidR="003B15C0" w:rsidRPr="003B15C0" w:rsidRDefault="003B15C0" w:rsidP="003B15C0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:rsidR="003B15C0" w:rsidRPr="003B15C0" w:rsidRDefault="003B15C0" w:rsidP="003B15C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B15C0">
        <w:rPr>
          <w:rFonts w:ascii="Times New Roman" w:hAnsi="Times New Roman" w:cs="Times New Roman"/>
          <w:sz w:val="28"/>
          <w:szCs w:val="28"/>
          <w:lang w:val="ru-RU"/>
        </w:rPr>
        <w:t xml:space="preserve">          Текущее управление программой осуществляет отдел культуры администрации Чулымс</w:t>
      </w:r>
      <w:r w:rsidR="002F71CF">
        <w:rPr>
          <w:rFonts w:ascii="Times New Roman" w:hAnsi="Times New Roman" w:cs="Times New Roman"/>
          <w:sz w:val="28"/>
          <w:szCs w:val="28"/>
          <w:lang w:val="ru-RU"/>
        </w:rPr>
        <w:t xml:space="preserve">кого района и </w:t>
      </w:r>
      <w:r w:rsidRPr="003B15C0">
        <w:rPr>
          <w:rFonts w:ascii="Times New Roman" w:hAnsi="Times New Roman" w:cs="Times New Roman"/>
          <w:sz w:val="28"/>
          <w:szCs w:val="28"/>
          <w:lang w:val="ru-RU"/>
        </w:rPr>
        <w:t xml:space="preserve"> МКУК «Районный Дом культуры и досуга».</w:t>
      </w:r>
    </w:p>
    <w:p w:rsidR="003B15C0" w:rsidRPr="003B15C0" w:rsidRDefault="003B15C0" w:rsidP="003B15C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B15C0">
        <w:rPr>
          <w:rFonts w:ascii="Times New Roman" w:hAnsi="Times New Roman" w:cs="Times New Roman"/>
          <w:sz w:val="28"/>
          <w:szCs w:val="28"/>
          <w:lang w:val="ru-RU"/>
        </w:rPr>
        <w:tab/>
        <w:t>Начальник отдела культуры администрации Чулымского района является руководителем программы.</w:t>
      </w:r>
    </w:p>
    <w:p w:rsidR="003B15C0" w:rsidRPr="003B15C0" w:rsidRDefault="003B15C0" w:rsidP="003B15C0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3B15C0">
        <w:rPr>
          <w:rFonts w:ascii="Times New Roman" w:hAnsi="Times New Roman" w:cs="Times New Roman"/>
          <w:sz w:val="28"/>
          <w:szCs w:val="28"/>
          <w:lang w:val="ru-RU"/>
        </w:rPr>
        <w:t>Исполнителями программы являются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- Отдел культуры администрации Чулымского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района, </w:t>
      </w:r>
      <w:r w:rsidRPr="003B15C0">
        <w:rPr>
          <w:rFonts w:ascii="Times New Roman" w:hAnsi="Times New Roman" w:cs="Times New Roman"/>
          <w:sz w:val="28"/>
          <w:szCs w:val="28"/>
          <w:lang w:val="ru-RU"/>
        </w:rPr>
        <w:t xml:space="preserve"> МКУК</w:t>
      </w:r>
      <w:proofErr w:type="gramEnd"/>
      <w:r w:rsidRPr="003B15C0">
        <w:rPr>
          <w:rFonts w:ascii="Times New Roman" w:hAnsi="Times New Roman" w:cs="Times New Roman"/>
          <w:sz w:val="28"/>
          <w:szCs w:val="28"/>
          <w:lang w:val="ru-RU"/>
        </w:rPr>
        <w:t xml:space="preserve"> «Районный Дом культуры и досуга»,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сельские культурно-досуговые центры района, МКУК «Чулымская </w:t>
      </w:r>
      <w:r w:rsidRPr="003B15C0">
        <w:rPr>
          <w:rFonts w:ascii="Times New Roman" w:hAnsi="Times New Roman" w:cs="Times New Roman"/>
          <w:sz w:val="28"/>
          <w:szCs w:val="28"/>
          <w:lang w:val="ru-RU"/>
        </w:rPr>
        <w:t>межпоселенческая библиотека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3B15C0">
        <w:rPr>
          <w:rFonts w:ascii="Times New Roman" w:hAnsi="Times New Roman" w:cs="Times New Roman"/>
          <w:sz w:val="28"/>
          <w:szCs w:val="28"/>
          <w:lang w:val="ru-RU"/>
        </w:rPr>
        <w:t>, МБОУДО «Чулымская  музыкальная школа».</w:t>
      </w:r>
    </w:p>
    <w:p w:rsidR="003B15C0" w:rsidRDefault="003B15C0" w:rsidP="003B15C0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3B15C0">
        <w:rPr>
          <w:rFonts w:ascii="Times New Roman" w:hAnsi="Times New Roman" w:cs="Times New Roman"/>
          <w:b/>
          <w:sz w:val="28"/>
          <w:szCs w:val="28"/>
          <w:lang w:val="ru-RU"/>
        </w:rPr>
        <w:t>Раздел 6. Сроки реализации программы</w:t>
      </w:r>
    </w:p>
    <w:p w:rsidR="003B15C0" w:rsidRPr="003B15C0" w:rsidRDefault="003B15C0" w:rsidP="003B15C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B15C0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Муниципальная программа </w:t>
      </w:r>
      <w:proofErr w:type="gramStart"/>
      <w:r w:rsidRPr="003B15C0">
        <w:rPr>
          <w:rFonts w:ascii="Times New Roman" w:hAnsi="Times New Roman" w:cs="Times New Roman"/>
          <w:sz w:val="28"/>
          <w:szCs w:val="28"/>
          <w:lang w:val="ru-RU"/>
        </w:rPr>
        <w:t xml:space="preserve">« </w:t>
      </w:r>
      <w:r>
        <w:rPr>
          <w:rFonts w:ascii="Times New Roman" w:hAnsi="Times New Roman" w:cs="Times New Roman"/>
          <w:sz w:val="28"/>
          <w:szCs w:val="28"/>
          <w:lang w:val="ru-RU"/>
        </w:rPr>
        <w:t>Творческие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коллективы основа духовно – нравственного потенциала на 2017-2019г» </w:t>
      </w:r>
      <w:r w:rsidR="00437544">
        <w:rPr>
          <w:rFonts w:ascii="Times New Roman" w:hAnsi="Times New Roman" w:cs="Times New Roman"/>
          <w:sz w:val="28"/>
          <w:szCs w:val="28"/>
          <w:lang w:val="ru-RU"/>
        </w:rPr>
        <w:t>. Этапы программы не выделяются .Срок реализации программы 2017-2019г.</w:t>
      </w:r>
    </w:p>
    <w:p w:rsidR="003B15C0" w:rsidRDefault="00A63561" w:rsidP="00950460">
      <w:pPr>
        <w:pStyle w:val="af6"/>
        <w:spacing w:line="360" w:lineRule="auto"/>
        <w:jc w:val="both"/>
        <w:rPr>
          <w:b/>
          <w:bCs/>
          <w:color w:val="052635"/>
          <w:sz w:val="28"/>
          <w:szCs w:val="28"/>
        </w:rPr>
      </w:pPr>
      <w:r>
        <w:rPr>
          <w:b/>
          <w:bCs/>
          <w:color w:val="052635"/>
          <w:sz w:val="28"/>
          <w:szCs w:val="28"/>
        </w:rPr>
        <w:t xml:space="preserve">  Раздел 7. Ресурсное обеспечение программы.</w:t>
      </w:r>
    </w:p>
    <w:p w:rsidR="00A63561" w:rsidRDefault="00A63561" w:rsidP="00950460">
      <w:pPr>
        <w:pStyle w:val="af6"/>
        <w:spacing w:line="360" w:lineRule="auto"/>
        <w:jc w:val="both"/>
        <w:rPr>
          <w:bCs/>
          <w:color w:val="052635"/>
          <w:sz w:val="28"/>
          <w:szCs w:val="28"/>
        </w:rPr>
      </w:pPr>
      <w:r w:rsidRPr="00A63561">
        <w:rPr>
          <w:bCs/>
          <w:color w:val="052635"/>
          <w:sz w:val="28"/>
          <w:szCs w:val="28"/>
        </w:rPr>
        <w:t>Программа финансируется за счет средств районного бюджета. Финансирование программы и осуществляется в соответствии с перечнем мероприятий</w:t>
      </w:r>
      <w:r>
        <w:rPr>
          <w:bCs/>
          <w:color w:val="052635"/>
          <w:sz w:val="28"/>
          <w:szCs w:val="28"/>
        </w:rPr>
        <w:t xml:space="preserve">. Сводные финансовые </w:t>
      </w:r>
      <w:proofErr w:type="gramStart"/>
      <w:r>
        <w:rPr>
          <w:bCs/>
          <w:color w:val="052635"/>
          <w:sz w:val="28"/>
          <w:szCs w:val="28"/>
        </w:rPr>
        <w:t>затраты ,</w:t>
      </w:r>
      <w:proofErr w:type="gramEnd"/>
      <w:r>
        <w:rPr>
          <w:bCs/>
          <w:color w:val="052635"/>
          <w:sz w:val="28"/>
          <w:szCs w:val="28"/>
        </w:rPr>
        <w:t xml:space="preserve"> необходимые для реализации программы приведены в приложении № 2 к Программе.</w:t>
      </w:r>
    </w:p>
    <w:p w:rsidR="00A63561" w:rsidRDefault="00A63561" w:rsidP="00950460">
      <w:pPr>
        <w:pStyle w:val="af6"/>
        <w:spacing w:line="360" w:lineRule="auto"/>
        <w:jc w:val="both"/>
        <w:rPr>
          <w:b/>
          <w:bCs/>
          <w:color w:val="052635"/>
          <w:sz w:val="28"/>
          <w:szCs w:val="28"/>
        </w:rPr>
      </w:pPr>
      <w:r>
        <w:rPr>
          <w:b/>
          <w:bCs/>
          <w:color w:val="052635"/>
          <w:sz w:val="28"/>
          <w:szCs w:val="28"/>
        </w:rPr>
        <w:t xml:space="preserve">  </w:t>
      </w:r>
      <w:r w:rsidRPr="00A63561">
        <w:rPr>
          <w:b/>
          <w:bCs/>
          <w:color w:val="052635"/>
          <w:sz w:val="28"/>
          <w:szCs w:val="28"/>
        </w:rPr>
        <w:t>Раздел 8. Ожидаемые результаты реализации программы.</w:t>
      </w:r>
    </w:p>
    <w:p w:rsidR="00A63561" w:rsidRDefault="00E750A5" w:rsidP="00950460">
      <w:pPr>
        <w:pStyle w:val="af6"/>
        <w:spacing w:line="360" w:lineRule="auto"/>
        <w:jc w:val="both"/>
        <w:rPr>
          <w:bCs/>
          <w:color w:val="052635"/>
          <w:sz w:val="28"/>
          <w:szCs w:val="28"/>
        </w:rPr>
      </w:pPr>
      <w:r>
        <w:rPr>
          <w:bCs/>
          <w:color w:val="052635"/>
          <w:sz w:val="28"/>
          <w:szCs w:val="28"/>
        </w:rPr>
        <w:t xml:space="preserve">   </w:t>
      </w:r>
      <w:r w:rsidR="00A63561" w:rsidRPr="00A63561">
        <w:rPr>
          <w:bCs/>
          <w:color w:val="052635"/>
          <w:sz w:val="28"/>
          <w:szCs w:val="28"/>
        </w:rPr>
        <w:t>Программа н</w:t>
      </w:r>
      <w:r w:rsidR="00A63561">
        <w:rPr>
          <w:bCs/>
          <w:color w:val="052635"/>
          <w:sz w:val="28"/>
          <w:szCs w:val="28"/>
        </w:rPr>
        <w:t>осит комплексный характер, напр</w:t>
      </w:r>
      <w:r w:rsidR="00A63561" w:rsidRPr="00A63561">
        <w:rPr>
          <w:bCs/>
          <w:color w:val="052635"/>
          <w:sz w:val="28"/>
          <w:szCs w:val="28"/>
        </w:rPr>
        <w:t xml:space="preserve">авленный на повышение качества жизни </w:t>
      </w:r>
      <w:proofErr w:type="gramStart"/>
      <w:r w:rsidR="00A63561" w:rsidRPr="00A63561">
        <w:rPr>
          <w:bCs/>
          <w:color w:val="052635"/>
          <w:sz w:val="28"/>
          <w:szCs w:val="28"/>
        </w:rPr>
        <w:t xml:space="preserve">населения </w:t>
      </w:r>
      <w:r w:rsidR="00A63561">
        <w:rPr>
          <w:bCs/>
          <w:color w:val="052635"/>
          <w:sz w:val="28"/>
          <w:szCs w:val="28"/>
        </w:rPr>
        <w:t>,</w:t>
      </w:r>
      <w:proofErr w:type="gramEnd"/>
      <w:r w:rsidR="00A63561">
        <w:rPr>
          <w:bCs/>
          <w:color w:val="052635"/>
          <w:sz w:val="28"/>
          <w:szCs w:val="28"/>
        </w:rPr>
        <w:t xml:space="preserve"> развитие культурной , духовной, нравственной, эстетической , патриотической жизни района.</w:t>
      </w:r>
    </w:p>
    <w:p w:rsidR="00E750A5" w:rsidRDefault="00E750A5" w:rsidP="00950460">
      <w:pPr>
        <w:pStyle w:val="af6"/>
        <w:spacing w:line="360" w:lineRule="auto"/>
        <w:jc w:val="both"/>
        <w:rPr>
          <w:bCs/>
          <w:color w:val="052635"/>
          <w:sz w:val="28"/>
          <w:szCs w:val="28"/>
        </w:rPr>
      </w:pPr>
      <w:r>
        <w:rPr>
          <w:bCs/>
          <w:color w:val="052635"/>
          <w:sz w:val="28"/>
          <w:szCs w:val="28"/>
        </w:rPr>
        <w:t xml:space="preserve">  Повышение эффективности использования потенциала сферы культуры Чулымского района является важным фактором социально- экономического развития района.</w:t>
      </w:r>
    </w:p>
    <w:p w:rsidR="00E750A5" w:rsidRPr="00A63561" w:rsidRDefault="00E750A5" w:rsidP="00950460">
      <w:pPr>
        <w:pStyle w:val="af6"/>
        <w:spacing w:line="360" w:lineRule="auto"/>
        <w:jc w:val="both"/>
        <w:rPr>
          <w:bCs/>
          <w:color w:val="052635"/>
          <w:sz w:val="28"/>
          <w:szCs w:val="28"/>
        </w:rPr>
      </w:pPr>
      <w:r>
        <w:rPr>
          <w:bCs/>
          <w:color w:val="052635"/>
          <w:sz w:val="28"/>
          <w:szCs w:val="28"/>
        </w:rPr>
        <w:t xml:space="preserve"> Основными результатами реализации программы характеризующими,  эффективность её решения являются:</w:t>
      </w:r>
    </w:p>
    <w:p w:rsidR="00E750A5" w:rsidRDefault="00E750A5" w:rsidP="00E750A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-повысятся  показатели посещаемости  населением районных мероприятий, проводимых муниципальными учреждениями – 80%</w:t>
      </w:r>
    </w:p>
    <w:p w:rsidR="00E750A5" w:rsidRDefault="00E750A5" w:rsidP="00E750A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-повысится степень удовлетворенности населения качеством предоставляемых услуг – 85%</w:t>
      </w:r>
    </w:p>
    <w:p w:rsidR="00E750A5" w:rsidRDefault="00E750A5" w:rsidP="00E750A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основными результатами реализации программы, характеризующими эффективность решения задачи по созданию условий для формирования и развития нравственных и духовных ценностей населения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станут :</w:t>
      </w:r>
      <w:proofErr w:type="gramEnd"/>
    </w:p>
    <w:p w:rsidR="00E750A5" w:rsidRDefault="00E750A5" w:rsidP="00E750A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достижение 100% охвата учащихся общеобразовательных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учреждений  мероприятиями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, направленными на духовно – нравственное просвещение.</w:t>
      </w:r>
    </w:p>
    <w:p w:rsidR="00E750A5" w:rsidRDefault="00E750A5" w:rsidP="00E750A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увеличится  количество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посетителей межнациональных мероприятий, а также мероприятий , проводимых с духовенством.- 82% (по сравнению с аналогичным показателем 2016г)</w:t>
      </w:r>
    </w:p>
    <w:p w:rsidR="00E750A5" w:rsidRDefault="00E750A5" w:rsidP="00E750A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повышение  уровня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 исполнительского мастерства характеризуется следующими показателями :</w:t>
      </w:r>
    </w:p>
    <w:p w:rsidR="00E750A5" w:rsidRDefault="00E750A5" w:rsidP="00E750A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участие в мероприятиях районного уровня все действующих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творческих  коллективов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-100% ( по сравнению с  </w:t>
      </w:r>
    </w:p>
    <w:p w:rsidR="00E750A5" w:rsidRDefault="00E750A5" w:rsidP="00E750A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аналогичным показателем 2016г)</w:t>
      </w:r>
    </w:p>
    <w:p w:rsidR="00E750A5" w:rsidRDefault="00E750A5" w:rsidP="00E750A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увеличение лауреатских и дипломантских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званий  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90% ( по сравнению с аналогичным показателем 2016г)</w:t>
      </w:r>
    </w:p>
    <w:p w:rsidR="00E750A5" w:rsidRDefault="00E750A5" w:rsidP="00E750A5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повышение заинтересованности молодого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поколения  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мероприятиях литературно – просветительского уровня,  организуемых межпоселенческой библиотекой – 90% ( по сравнению с  аналогичным показателем 2016г)</w:t>
      </w:r>
    </w:p>
    <w:p w:rsidR="00E750A5" w:rsidRDefault="00E750A5" w:rsidP="00E750A5">
      <w:pPr>
        <w:spacing w:after="0" w:line="20" w:lineRule="atLeas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увеличение количества проводимых мероприятий для социально –значимой категории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населения.-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80%</w:t>
      </w:r>
    </w:p>
    <w:p w:rsidR="00215A7C" w:rsidRPr="00950460" w:rsidRDefault="00E750A5" w:rsidP="00E750A5">
      <w:pPr>
        <w:pStyle w:val="af6"/>
        <w:spacing w:after="0" w:afterAutospacing="0" w:line="20" w:lineRule="atLeast"/>
        <w:jc w:val="both"/>
        <w:rPr>
          <w:color w:val="052635"/>
          <w:sz w:val="28"/>
          <w:szCs w:val="28"/>
        </w:rPr>
      </w:pPr>
      <w:r>
        <w:rPr>
          <w:sz w:val="28"/>
          <w:szCs w:val="28"/>
        </w:rPr>
        <w:t xml:space="preserve">  (по сравнению с  аналогичным показателем 2016г)</w:t>
      </w: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E750A5" w:rsidP="0006040A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Pr="00E750A5">
        <w:rPr>
          <w:rFonts w:ascii="Times New Roman" w:hAnsi="Times New Roman" w:cs="Times New Roman"/>
          <w:sz w:val="28"/>
          <w:szCs w:val="28"/>
          <w:lang w:val="ru-RU"/>
        </w:rPr>
        <w:t>В рамках реализации программы будет проведено социологический опрос удовлетворенности различных групп населения возможностями доступа и условиями реализаций своих культурных потребностей.</w:t>
      </w:r>
    </w:p>
    <w:p w:rsidR="00E750A5" w:rsidRDefault="00E750A5" w:rsidP="0006040A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Помимо непосредственных результатов реализации программы ожидается получить следующие социальные  эффекты:</w:t>
      </w:r>
    </w:p>
    <w:p w:rsidR="00E750A5" w:rsidRDefault="00E750A5" w:rsidP="0006040A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- повысится социальный оптимизм населения;</w:t>
      </w:r>
    </w:p>
    <w:p w:rsidR="00E750A5" w:rsidRDefault="00E750A5" w:rsidP="0006040A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- повысится уровень национального взаимопонимания населения;</w:t>
      </w:r>
    </w:p>
    <w:p w:rsidR="00E750A5" w:rsidRDefault="00E750A5" w:rsidP="0006040A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- увеличится спектр предоставляемых населению услуг;</w:t>
      </w:r>
    </w:p>
    <w:p w:rsidR="00E750A5" w:rsidRDefault="00E750A5" w:rsidP="0006040A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- сократиться отставание сельских районов в качестве предоставляемых населению культурных услуг;</w:t>
      </w:r>
    </w:p>
    <w:p w:rsidR="00E750A5" w:rsidRDefault="00E750A5" w:rsidP="0006040A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- повысится информированность населения </w:t>
      </w:r>
      <w:r w:rsidR="0006040A">
        <w:rPr>
          <w:rFonts w:ascii="Times New Roman" w:hAnsi="Times New Roman" w:cs="Times New Roman"/>
          <w:sz w:val="28"/>
          <w:szCs w:val="28"/>
          <w:lang w:val="ru-RU"/>
        </w:rPr>
        <w:t>о событиях в сфере культуры района.</w:t>
      </w:r>
    </w:p>
    <w:p w:rsidR="0006040A" w:rsidRDefault="0006040A" w:rsidP="0006040A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E750A5" w:rsidRPr="0006040A" w:rsidRDefault="00E750A5" w:rsidP="0006040A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604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6040A" w:rsidRPr="0006040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 целом реализация Программы будет способствовать созданию условий для воспитания духовности, </w:t>
      </w:r>
      <w:proofErr w:type="gramStart"/>
      <w:r w:rsidR="0006040A" w:rsidRPr="0006040A">
        <w:rPr>
          <w:rFonts w:ascii="Times New Roman" w:hAnsi="Times New Roman" w:cs="Times New Roman"/>
          <w:b/>
          <w:sz w:val="28"/>
          <w:szCs w:val="28"/>
          <w:lang w:val="ru-RU"/>
        </w:rPr>
        <w:t>нравственности ,</w:t>
      </w:r>
      <w:proofErr w:type="gramEnd"/>
      <w:r w:rsidR="0006040A" w:rsidRPr="0006040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выработки потребности у населения в качественном предоставлении услуг учреждениями культуры района.</w:t>
      </w:r>
    </w:p>
    <w:p w:rsidR="00FD532E" w:rsidRPr="00E750A5" w:rsidRDefault="00FD532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  <w:sectPr w:rsidR="00FD532E" w:rsidSect="00D4356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532E" w:rsidRDefault="00FD532E" w:rsidP="00FD532E">
      <w:pPr>
        <w:pStyle w:val="3"/>
        <w:tabs>
          <w:tab w:val="left" w:pos="6630"/>
          <w:tab w:val="center" w:pos="7682"/>
        </w:tabs>
        <w:ind w:right="-1417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D532E" w:rsidRPr="00FD532E" w:rsidRDefault="00FD532E" w:rsidP="00FD532E">
      <w:pPr>
        <w:pStyle w:val="3"/>
        <w:tabs>
          <w:tab w:val="left" w:pos="6630"/>
          <w:tab w:val="center" w:pos="7682"/>
        </w:tabs>
        <w:jc w:val="right"/>
        <w:rPr>
          <w:rFonts w:ascii="Times New Roman" w:hAnsi="Times New Roman"/>
          <w:sz w:val="28"/>
          <w:szCs w:val="28"/>
          <w:lang w:val="ru-RU"/>
        </w:rPr>
      </w:pPr>
      <w:r w:rsidRPr="00FD532E">
        <w:rPr>
          <w:rFonts w:ascii="Times New Roman" w:hAnsi="Times New Roman"/>
          <w:sz w:val="28"/>
          <w:szCs w:val="28"/>
          <w:lang w:val="ru-RU"/>
        </w:rPr>
        <w:t>Приложение №1</w:t>
      </w:r>
    </w:p>
    <w:p w:rsidR="00FD532E" w:rsidRPr="00FD532E" w:rsidRDefault="00FD532E" w:rsidP="00FD532E">
      <w:pPr>
        <w:pStyle w:val="3"/>
        <w:jc w:val="center"/>
        <w:rPr>
          <w:rFonts w:ascii="Times New Roman" w:hAnsi="Times New Roman"/>
          <w:sz w:val="28"/>
          <w:szCs w:val="28"/>
          <w:lang w:val="ru-RU"/>
        </w:rPr>
      </w:pPr>
      <w:r w:rsidRPr="00FD532E">
        <w:rPr>
          <w:rFonts w:ascii="Times New Roman" w:hAnsi="Times New Roman"/>
          <w:sz w:val="28"/>
          <w:szCs w:val="28"/>
          <w:lang w:val="ru-RU"/>
        </w:rPr>
        <w:t xml:space="preserve">Цели и задачи муниципальной программы </w:t>
      </w:r>
      <w:r w:rsidRPr="00FD532E">
        <w:rPr>
          <w:rFonts w:ascii="Times New Roman" w:hAnsi="Times New Roman"/>
          <w:sz w:val="28"/>
          <w:szCs w:val="28"/>
          <w:lang w:val="ru-RU"/>
        </w:rPr>
        <w:br/>
        <w:t xml:space="preserve"> “</w:t>
      </w:r>
      <w:r w:rsidR="0072126C">
        <w:rPr>
          <w:rFonts w:ascii="Times New Roman" w:hAnsi="Times New Roman"/>
          <w:sz w:val="28"/>
          <w:szCs w:val="28"/>
          <w:lang w:val="ru-RU"/>
        </w:rPr>
        <w:t>Творческие коллективы</w:t>
      </w:r>
      <w:r w:rsidR="00B809A2">
        <w:rPr>
          <w:rFonts w:ascii="Times New Roman" w:hAnsi="Times New Roman"/>
          <w:sz w:val="28"/>
          <w:szCs w:val="28"/>
          <w:lang w:val="ru-RU"/>
        </w:rPr>
        <w:t xml:space="preserve"> -</w:t>
      </w:r>
      <w:r w:rsidR="0072126C">
        <w:rPr>
          <w:rFonts w:ascii="Times New Roman" w:hAnsi="Times New Roman"/>
          <w:sz w:val="28"/>
          <w:szCs w:val="28"/>
          <w:lang w:val="ru-RU"/>
        </w:rPr>
        <w:t xml:space="preserve"> основа духовно – нравственного</w:t>
      </w:r>
      <w:r w:rsidR="00B809A2">
        <w:rPr>
          <w:rFonts w:ascii="Times New Roman" w:hAnsi="Times New Roman"/>
          <w:sz w:val="28"/>
          <w:szCs w:val="28"/>
          <w:lang w:val="ru-RU"/>
        </w:rPr>
        <w:t xml:space="preserve"> и культурного потенциала                                Чулымского района </w:t>
      </w:r>
      <w:r w:rsidR="0072126C">
        <w:rPr>
          <w:rFonts w:ascii="Times New Roman" w:hAnsi="Times New Roman"/>
          <w:sz w:val="28"/>
          <w:szCs w:val="28"/>
          <w:lang w:val="ru-RU"/>
        </w:rPr>
        <w:t xml:space="preserve"> на 2017 -2019г»</w:t>
      </w:r>
      <w:r w:rsidR="0072126C" w:rsidRPr="00FD532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D532E">
        <w:rPr>
          <w:rFonts w:ascii="Times New Roman" w:hAnsi="Times New Roman"/>
          <w:sz w:val="28"/>
          <w:szCs w:val="28"/>
          <w:lang w:val="ru-RU"/>
        </w:rPr>
        <w:t>”</w:t>
      </w:r>
    </w:p>
    <w:p w:rsidR="00FD532E" w:rsidRPr="00C273EC" w:rsidRDefault="00FD532E" w:rsidP="00FD532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W w:w="15497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0"/>
        <w:gridCol w:w="6000"/>
        <w:gridCol w:w="1719"/>
        <w:gridCol w:w="1007"/>
        <w:gridCol w:w="1007"/>
        <w:gridCol w:w="947"/>
        <w:gridCol w:w="1817"/>
      </w:tblGrid>
      <w:tr w:rsidR="00FD532E" w:rsidRPr="00A9555C" w:rsidTr="00215A7C">
        <w:trPr>
          <w:cantSplit/>
          <w:trHeight w:val="356"/>
        </w:trPr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55C">
              <w:rPr>
                <w:rFonts w:ascii="Times New Roman" w:hAnsi="Times New Roman" w:cs="Times New Roman"/>
                <w:sz w:val="24"/>
                <w:szCs w:val="24"/>
              </w:rPr>
              <w:t xml:space="preserve">Цель/задачи,     </w:t>
            </w:r>
            <w:r w:rsidRPr="00A9555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требующие решения  </w:t>
            </w:r>
            <w:r w:rsidRPr="00A9555C">
              <w:rPr>
                <w:rFonts w:ascii="Times New Roman" w:hAnsi="Times New Roman" w:cs="Times New Roman"/>
                <w:sz w:val="24"/>
                <w:szCs w:val="24"/>
              </w:rPr>
              <w:br/>
              <w:t>для достижения цели</w:t>
            </w:r>
          </w:p>
        </w:tc>
        <w:tc>
          <w:tcPr>
            <w:tcW w:w="60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55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7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55C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A9555C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96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55C">
              <w:rPr>
                <w:rFonts w:ascii="Times New Roman" w:hAnsi="Times New Roman" w:cs="Times New Roman"/>
                <w:sz w:val="24"/>
                <w:szCs w:val="24"/>
              </w:rPr>
              <w:t>Период реализации программы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55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D532E" w:rsidRPr="00A9555C" w:rsidTr="00215A7C">
        <w:trPr>
          <w:cantSplit/>
          <w:trHeight w:val="484"/>
        </w:trPr>
        <w:tc>
          <w:tcPr>
            <w:tcW w:w="30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55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9555C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55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9555C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55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9555C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32E" w:rsidRPr="00223EB5" w:rsidTr="00215A7C">
        <w:trPr>
          <w:cantSplit/>
          <w:trHeight w:val="506"/>
        </w:trPr>
        <w:tc>
          <w:tcPr>
            <w:tcW w:w="154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D532E" w:rsidRPr="00A9555C" w:rsidRDefault="00FD532E" w:rsidP="0072126C">
            <w:pPr>
              <w:pStyle w:val="ConsPlusNormal"/>
              <w:widowControl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55C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72126C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потенциала сферы культуры Чулымского района.</w:t>
            </w:r>
          </w:p>
        </w:tc>
      </w:tr>
      <w:tr w:rsidR="00FD532E" w:rsidRPr="00A9555C" w:rsidTr="00215A7C">
        <w:trPr>
          <w:cantSplit/>
          <w:trHeight w:val="454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32E" w:rsidRPr="00A9555C" w:rsidRDefault="00FD532E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55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FD532E" w:rsidRPr="00944321" w:rsidRDefault="00944321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4321">
              <w:rPr>
                <w:rFonts w:ascii="Times New Roman" w:hAnsi="Times New Roman" w:cs="Times New Roman"/>
                <w:sz w:val="24"/>
                <w:szCs w:val="24"/>
              </w:rPr>
              <w:t>Удовлетворенность населения качеством и разнообразием услуг, предоставляемых муниципальными учреждениями культуры</w:t>
            </w:r>
          </w:p>
          <w:p w:rsidR="00944321" w:rsidRPr="0072126C" w:rsidRDefault="00944321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532E" w:rsidRPr="00A9555C" w:rsidRDefault="00944321" w:rsidP="00215A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532E" w:rsidRPr="00A9555C" w:rsidRDefault="00944321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D532E" w:rsidRPr="00A9555C" w:rsidRDefault="00944321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FD532E" w:rsidRPr="00A9555C" w:rsidRDefault="00944321" w:rsidP="009443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FD532E" w:rsidRPr="00944321" w:rsidTr="00215A7C">
        <w:trPr>
          <w:cantSplit/>
          <w:trHeight w:val="698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532E" w:rsidRPr="00944321" w:rsidRDefault="00944321" w:rsidP="009443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4321">
              <w:rPr>
                <w:rFonts w:ascii="Times New Roman" w:hAnsi="Times New Roman" w:cs="Times New Roman"/>
                <w:sz w:val="24"/>
                <w:szCs w:val="24"/>
              </w:rPr>
              <w:t>Повышение исполнительского мастерства и возможности реализации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творческого потенциала  на районной сценической площадке.</w:t>
            </w:r>
            <w:r w:rsidRPr="009443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32E" w:rsidRPr="00A9555C" w:rsidRDefault="00944321" w:rsidP="00215A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32E" w:rsidRPr="00A9555C" w:rsidRDefault="00944321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FD532E" w:rsidRPr="00944321" w:rsidTr="00215A7C">
        <w:trPr>
          <w:gridAfter w:val="6"/>
          <w:wAfter w:w="12497" w:type="dxa"/>
          <w:cantSplit/>
          <w:trHeight w:val="566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32E" w:rsidRPr="00A9555C" w:rsidTr="00215A7C">
        <w:trPr>
          <w:cantSplit/>
          <w:trHeight w:val="1149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55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A9555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FD532E" w:rsidRPr="00A9555C" w:rsidRDefault="0072126C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формирования и развития нравственных</w:t>
            </w:r>
            <w:r w:rsidR="004E0B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эстетических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духовных ценностей населения.</w:t>
            </w:r>
          </w:p>
        </w:tc>
        <w:tc>
          <w:tcPr>
            <w:tcW w:w="60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D532E" w:rsidRPr="00944321" w:rsidRDefault="0004534D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534D">
              <w:rPr>
                <w:rFonts w:ascii="Times New Roman" w:hAnsi="Times New Roman" w:cs="Times New Roman"/>
                <w:sz w:val="24"/>
                <w:szCs w:val="24"/>
              </w:rPr>
              <w:t>Реализация  мероприятий</w:t>
            </w:r>
            <w:proofErr w:type="gramEnd"/>
            <w:r w:rsidRPr="0004534D">
              <w:rPr>
                <w:rFonts w:ascii="Times New Roman" w:hAnsi="Times New Roman" w:cs="Times New Roman"/>
                <w:sz w:val="24"/>
                <w:szCs w:val="24"/>
              </w:rPr>
              <w:t xml:space="preserve"> , направленных на развитие нравственных и духовных ценностей , в рамках Программы.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Pr="00A9555C" w:rsidRDefault="0004534D" w:rsidP="000453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единиц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Pr="00A9555C" w:rsidRDefault="0004534D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Pr="00A9555C" w:rsidRDefault="0004534D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Pr="00A9555C" w:rsidRDefault="0004534D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FD532E" w:rsidRPr="00A9555C" w:rsidTr="00215A7C">
        <w:trPr>
          <w:cantSplit/>
          <w:trHeight w:val="1149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0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D532E" w:rsidRPr="0004534D" w:rsidRDefault="004E0BB3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 квалификации специалистов сферы культуры, обмен опытом творческого общения специалистов на площадках лучших учреждений культуры.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Default="00FD532E" w:rsidP="00215A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Default="004E0BB3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Default="004E0BB3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Default="004E0BB3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FD532E" w:rsidRPr="00A9555C" w:rsidTr="00215A7C">
        <w:trPr>
          <w:cantSplit/>
          <w:trHeight w:val="1149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0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D532E" w:rsidRPr="00905961" w:rsidRDefault="00905961" w:rsidP="009059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посетителей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участия населения в работе кружков и объединений, созданных при культурно – досуговых центрах.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Default="00905961" w:rsidP="00215A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Default="00905961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Default="00905961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Default="00905961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FD532E" w:rsidRPr="007F02F1" w:rsidTr="00215A7C">
        <w:trPr>
          <w:cantSplit/>
          <w:trHeight w:val="70"/>
        </w:trPr>
        <w:tc>
          <w:tcPr>
            <w:tcW w:w="3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32E" w:rsidRPr="00FD532E" w:rsidRDefault="00FD532E" w:rsidP="00215A7C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FD532E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Задача 2</w:t>
            </w:r>
          </w:p>
          <w:p w:rsidR="00FD532E" w:rsidRPr="00A9555C" w:rsidRDefault="0072126C" w:rsidP="00215A7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наиболее полного удовлетворения культурных потребностей населения и его занятий художественным творчеством.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D532E" w:rsidRPr="00FD532E" w:rsidRDefault="00FD532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Pr="00A9555C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532E" w:rsidRPr="00A9555C" w:rsidTr="00215A7C">
        <w:trPr>
          <w:cantSplit/>
          <w:trHeight w:val="1324"/>
        </w:trPr>
        <w:tc>
          <w:tcPr>
            <w:tcW w:w="3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532E" w:rsidRPr="00A9555C" w:rsidRDefault="00FD532E" w:rsidP="00215A7C">
            <w:pPr>
              <w:pStyle w:val="ConsPlusNormal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D532E" w:rsidRPr="00471DF1" w:rsidRDefault="00471DF1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1DF1">
              <w:rPr>
                <w:rFonts w:ascii="Times New Roman" w:hAnsi="Times New Roman"/>
                <w:sz w:val="24"/>
                <w:szCs w:val="24"/>
                <w:lang w:val="ru-RU"/>
              </w:rPr>
              <w:t>Предоставление посетителям качественной культурной продукции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 с использование разных методик подачи материала.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Pr="00A9555C" w:rsidRDefault="00471DF1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%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Pr="00A9555C" w:rsidRDefault="00471DF1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Pr="00A9555C" w:rsidRDefault="00471DF1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70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Pr="00A9555C" w:rsidRDefault="00471DF1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80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Pr="00D1644A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644A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FD532E" w:rsidRPr="00471DF1" w:rsidTr="00215A7C">
        <w:trPr>
          <w:cantSplit/>
          <w:trHeight w:val="1324"/>
        </w:trPr>
        <w:tc>
          <w:tcPr>
            <w:tcW w:w="3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Pr="00A9555C" w:rsidRDefault="00FD532E" w:rsidP="00215A7C">
            <w:pPr>
              <w:pStyle w:val="ConsPlusNormal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71DF1" w:rsidRDefault="00FD532E" w:rsidP="00471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1DF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публикаций и упоминаний в средствах массовой информации и в интернет – ресурсах о </w:t>
            </w:r>
            <w:r w:rsidR="00471DF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проводимых мероприятиях, </w:t>
            </w:r>
            <w:r w:rsidRPr="00471DF1">
              <w:rPr>
                <w:rFonts w:ascii="Times New Roman" w:hAnsi="Times New Roman"/>
                <w:sz w:val="24"/>
                <w:szCs w:val="24"/>
                <w:lang w:val="ru-RU"/>
              </w:rPr>
              <w:t>реализуемых в рамках Программы</w:t>
            </w:r>
            <w:r w:rsidR="00471DF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  <w:p w:rsidR="00FD532E" w:rsidRPr="00471DF1" w:rsidRDefault="00471DF1" w:rsidP="00471D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Отзывы посетителей о качестве предоставляемых услуг на сайтах учреждений.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Default="00471DF1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7F135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Default="007F1351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8</w:t>
            </w:r>
            <w:r w:rsidR="00FD53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Default="007F1351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9</w:t>
            </w:r>
            <w:r w:rsidR="00FD53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Default="007F1351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532E" w:rsidRPr="00D1644A" w:rsidRDefault="00FD532E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</w:tbl>
    <w:p w:rsidR="00FD532E" w:rsidRPr="00471DF1" w:rsidRDefault="00FD532E" w:rsidP="00FD532E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D532E" w:rsidRPr="00471DF1" w:rsidRDefault="00FD532E" w:rsidP="00FD532E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D532E" w:rsidRPr="00471DF1" w:rsidRDefault="00FD532E" w:rsidP="00FD532E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D532E" w:rsidRPr="00471DF1" w:rsidRDefault="00FD532E" w:rsidP="00FD532E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243BD9" w:rsidRDefault="00243BD9" w:rsidP="00FD532E">
      <w:pPr>
        <w:pStyle w:val="3"/>
        <w:jc w:val="right"/>
        <w:rPr>
          <w:rFonts w:ascii="Times New Roman" w:hAnsi="Times New Roman"/>
          <w:sz w:val="28"/>
          <w:szCs w:val="28"/>
          <w:lang w:val="ru-RU"/>
        </w:rPr>
      </w:pPr>
      <w:bookmarkStart w:id="1" w:name="_Toc269479615"/>
    </w:p>
    <w:p w:rsidR="00243BD9" w:rsidRDefault="00243BD9" w:rsidP="00FD532E">
      <w:pPr>
        <w:pStyle w:val="3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243BD9" w:rsidRDefault="00243BD9" w:rsidP="00FD532E">
      <w:pPr>
        <w:pStyle w:val="3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243BD9" w:rsidRDefault="00243BD9" w:rsidP="00FD532E">
      <w:pPr>
        <w:pStyle w:val="3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243BD9" w:rsidRDefault="00243BD9" w:rsidP="00FD532E">
      <w:pPr>
        <w:pStyle w:val="3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7F1351" w:rsidRDefault="007F1351" w:rsidP="007F1351">
      <w:pPr>
        <w:rPr>
          <w:lang w:val="ru-RU"/>
        </w:rPr>
      </w:pPr>
    </w:p>
    <w:p w:rsidR="007F1351" w:rsidRDefault="007F1351" w:rsidP="007F1351">
      <w:pPr>
        <w:rPr>
          <w:lang w:val="ru-RU"/>
        </w:rPr>
      </w:pPr>
    </w:p>
    <w:p w:rsidR="007F1351" w:rsidRDefault="007F1351" w:rsidP="007F1351">
      <w:pPr>
        <w:rPr>
          <w:lang w:val="ru-RU"/>
        </w:rPr>
      </w:pPr>
    </w:p>
    <w:p w:rsidR="007F1351" w:rsidRDefault="007F1351" w:rsidP="007F1351">
      <w:pPr>
        <w:rPr>
          <w:lang w:val="ru-RU"/>
        </w:rPr>
      </w:pPr>
    </w:p>
    <w:p w:rsidR="007F1351" w:rsidRDefault="007F1351" w:rsidP="007F1351">
      <w:pPr>
        <w:rPr>
          <w:lang w:val="ru-RU"/>
        </w:rPr>
      </w:pPr>
    </w:p>
    <w:p w:rsidR="007F1351" w:rsidRPr="007F1351" w:rsidRDefault="007F1351" w:rsidP="007F1351">
      <w:pPr>
        <w:rPr>
          <w:lang w:val="ru-RU"/>
        </w:rPr>
      </w:pPr>
    </w:p>
    <w:p w:rsidR="00243BD9" w:rsidRDefault="00243BD9" w:rsidP="00FD532E">
      <w:pPr>
        <w:pStyle w:val="3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D532E" w:rsidRPr="00471DF1" w:rsidRDefault="00FD532E" w:rsidP="00FD532E">
      <w:pPr>
        <w:pStyle w:val="3"/>
        <w:jc w:val="right"/>
        <w:rPr>
          <w:rFonts w:ascii="Times New Roman" w:hAnsi="Times New Roman"/>
          <w:sz w:val="28"/>
          <w:szCs w:val="28"/>
          <w:lang w:val="ru-RU"/>
        </w:rPr>
      </w:pPr>
      <w:r w:rsidRPr="00471DF1">
        <w:rPr>
          <w:rFonts w:ascii="Times New Roman" w:hAnsi="Times New Roman"/>
          <w:sz w:val="28"/>
          <w:szCs w:val="28"/>
          <w:lang w:val="ru-RU"/>
        </w:rPr>
        <w:t>Приложение №2</w:t>
      </w:r>
      <w:bookmarkEnd w:id="1"/>
    </w:p>
    <w:p w:rsidR="00FD532E" w:rsidRPr="00471DF1" w:rsidRDefault="00FD532E" w:rsidP="00FD532E">
      <w:pPr>
        <w:pStyle w:val="3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FD532E" w:rsidRPr="00FD532E" w:rsidRDefault="00FD532E" w:rsidP="00FD532E">
      <w:pPr>
        <w:pStyle w:val="3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2" w:name="_Toc269479616"/>
      <w:r w:rsidRPr="00FD532E">
        <w:rPr>
          <w:rFonts w:ascii="Times New Roman" w:hAnsi="Times New Roman"/>
          <w:sz w:val="28"/>
          <w:szCs w:val="28"/>
          <w:lang w:val="ru-RU"/>
        </w:rPr>
        <w:t>Мероприятия муниципальной программы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D532E">
        <w:rPr>
          <w:rFonts w:ascii="Times New Roman" w:hAnsi="Times New Roman"/>
          <w:sz w:val="28"/>
          <w:szCs w:val="28"/>
          <w:lang w:val="ru-RU"/>
        </w:rPr>
        <w:t>“</w:t>
      </w:r>
      <w:r w:rsidR="0072126C">
        <w:rPr>
          <w:rFonts w:ascii="Times New Roman" w:hAnsi="Times New Roman"/>
          <w:sz w:val="28"/>
          <w:szCs w:val="28"/>
          <w:lang w:val="ru-RU"/>
        </w:rPr>
        <w:t>Муниципальная программа</w:t>
      </w:r>
      <w:r w:rsidR="00B809A2">
        <w:rPr>
          <w:rFonts w:ascii="Times New Roman" w:hAnsi="Times New Roman"/>
          <w:sz w:val="28"/>
          <w:szCs w:val="28"/>
          <w:lang w:val="ru-RU"/>
        </w:rPr>
        <w:t>-</w:t>
      </w:r>
      <w:r w:rsidR="0072126C">
        <w:rPr>
          <w:rFonts w:ascii="Times New Roman" w:hAnsi="Times New Roman"/>
          <w:sz w:val="28"/>
          <w:szCs w:val="28"/>
          <w:lang w:val="ru-RU"/>
        </w:rPr>
        <w:t xml:space="preserve"> основа духовно – нравственного и культурного потенциала</w:t>
      </w:r>
      <w:r w:rsidR="00B809A2">
        <w:rPr>
          <w:rFonts w:ascii="Times New Roman" w:hAnsi="Times New Roman"/>
          <w:sz w:val="28"/>
          <w:szCs w:val="28"/>
          <w:lang w:val="ru-RU"/>
        </w:rPr>
        <w:t xml:space="preserve"> Чулымского района</w:t>
      </w:r>
      <w:r w:rsidR="0072126C">
        <w:rPr>
          <w:rFonts w:ascii="Times New Roman" w:hAnsi="Times New Roman"/>
          <w:sz w:val="28"/>
          <w:szCs w:val="28"/>
          <w:lang w:val="ru-RU"/>
        </w:rPr>
        <w:t xml:space="preserve"> на 2017-2019г</w:t>
      </w:r>
      <w:proofErr w:type="gramStart"/>
      <w:r w:rsidR="0072126C">
        <w:rPr>
          <w:rFonts w:ascii="Times New Roman" w:hAnsi="Times New Roman"/>
          <w:sz w:val="28"/>
          <w:szCs w:val="28"/>
          <w:lang w:val="ru-RU"/>
        </w:rPr>
        <w:t>»</w:t>
      </w:r>
      <w:r w:rsidR="0072126C" w:rsidRPr="00FD532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D532E">
        <w:rPr>
          <w:rFonts w:ascii="Times New Roman" w:hAnsi="Times New Roman"/>
          <w:sz w:val="28"/>
          <w:szCs w:val="28"/>
          <w:lang w:val="ru-RU"/>
        </w:rPr>
        <w:t>”</w:t>
      </w:r>
      <w:bookmarkEnd w:id="2"/>
      <w:proofErr w:type="gramEnd"/>
    </w:p>
    <w:p w:rsidR="00FD532E" w:rsidRPr="00FD532E" w:rsidRDefault="00FD532E" w:rsidP="00FD532E">
      <w:pPr>
        <w:jc w:val="center"/>
        <w:rPr>
          <w:rFonts w:ascii="Times New Roman" w:hAnsi="Times New Roman"/>
          <w:lang w:val="ru-RU"/>
        </w:rPr>
      </w:pPr>
    </w:p>
    <w:tbl>
      <w:tblPr>
        <w:tblW w:w="160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5"/>
        <w:gridCol w:w="8"/>
        <w:gridCol w:w="22"/>
        <w:gridCol w:w="115"/>
        <w:gridCol w:w="2183"/>
        <w:gridCol w:w="69"/>
        <w:gridCol w:w="13"/>
        <w:gridCol w:w="8"/>
        <w:gridCol w:w="1702"/>
        <w:gridCol w:w="120"/>
        <w:gridCol w:w="13"/>
        <w:gridCol w:w="8"/>
        <w:gridCol w:w="1277"/>
        <w:gridCol w:w="12"/>
        <w:gridCol w:w="1313"/>
        <w:gridCol w:w="94"/>
        <w:gridCol w:w="1341"/>
        <w:gridCol w:w="54"/>
        <w:gridCol w:w="27"/>
        <w:gridCol w:w="2036"/>
        <w:gridCol w:w="231"/>
        <w:gridCol w:w="2692"/>
        <w:gridCol w:w="481"/>
      </w:tblGrid>
      <w:tr w:rsidR="00FD532E" w:rsidTr="00AA6424">
        <w:trPr>
          <w:gridAfter w:val="1"/>
          <w:wAfter w:w="481" w:type="dxa"/>
          <w:trHeight w:val="356"/>
        </w:trPr>
        <w:tc>
          <w:tcPr>
            <w:tcW w:w="24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192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Единица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40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Период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реализации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21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Ответственные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исполнители</w:t>
            </w:r>
            <w:proofErr w:type="spellEnd"/>
          </w:p>
          <w:p w:rsidR="00FD532E" w:rsidRDefault="00FD532E" w:rsidP="00215A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Ожидаемый</w:t>
            </w:r>
            <w:proofErr w:type="spellEnd"/>
          </w:p>
          <w:p w:rsidR="00FD532E" w:rsidRDefault="00FD532E" w:rsidP="00215A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результат</w:t>
            </w:r>
            <w:proofErr w:type="spellEnd"/>
          </w:p>
        </w:tc>
      </w:tr>
      <w:tr w:rsidR="00FD532E" w:rsidTr="00AA6424">
        <w:trPr>
          <w:gridAfter w:val="1"/>
          <w:wAfter w:w="481" w:type="dxa"/>
          <w:trHeight w:val="365"/>
        </w:trPr>
        <w:tc>
          <w:tcPr>
            <w:tcW w:w="24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21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2E" w:rsidRPr="00223EB5" w:rsidTr="00243BD9">
        <w:trPr>
          <w:gridAfter w:val="1"/>
          <w:wAfter w:w="481" w:type="dxa"/>
          <w:trHeight w:val="482"/>
        </w:trPr>
        <w:tc>
          <w:tcPr>
            <w:tcW w:w="155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Pr="00FD532E" w:rsidRDefault="00FD532E" w:rsidP="0072126C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53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Цель: </w:t>
            </w:r>
            <w:r w:rsidR="0072126C">
              <w:rPr>
                <w:rFonts w:ascii="Times New Roman" w:hAnsi="Times New Roman"/>
                <w:sz w:val="24"/>
                <w:szCs w:val="24"/>
                <w:lang w:val="ru-RU"/>
              </w:rPr>
              <w:t>Повышение эффективности использования потенциала сферы культуры Чулымского района.</w:t>
            </w:r>
          </w:p>
        </w:tc>
      </w:tr>
      <w:tr w:rsidR="00FD532E" w:rsidRPr="00223EB5" w:rsidTr="00243BD9">
        <w:trPr>
          <w:gridAfter w:val="1"/>
          <w:wAfter w:w="481" w:type="dxa"/>
          <w:trHeight w:val="420"/>
        </w:trPr>
        <w:tc>
          <w:tcPr>
            <w:tcW w:w="155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93B" w:rsidRDefault="00FD532E" w:rsidP="00BB193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9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Направление </w:t>
            </w:r>
            <w:r w:rsidR="007F1351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BB19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нравственное, эстетическое и духовное воспитание.</w:t>
            </w:r>
          </w:p>
          <w:p w:rsidR="00FD532E" w:rsidRPr="00FD532E" w:rsidRDefault="00FD532E" w:rsidP="003D2CAE">
            <w:pPr>
              <w:pStyle w:val="ConsPlusNormal"/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32E">
              <w:rPr>
                <w:rFonts w:ascii="Times New Roman" w:hAnsi="Times New Roman"/>
                <w:b/>
                <w:sz w:val="24"/>
                <w:szCs w:val="24"/>
              </w:rPr>
              <w:t xml:space="preserve">Цель: </w:t>
            </w:r>
            <w:r w:rsidR="007F1351">
              <w:rPr>
                <w:rFonts w:ascii="Times New Roman" w:hAnsi="Times New Roman"/>
                <w:b/>
                <w:sz w:val="24"/>
                <w:szCs w:val="24"/>
              </w:rPr>
              <w:t>Воспитание</w:t>
            </w:r>
            <w:r w:rsidR="003D2CA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gramStart"/>
            <w:r w:rsidR="003D2CAE">
              <w:rPr>
                <w:rFonts w:ascii="Times New Roman" w:hAnsi="Times New Roman"/>
                <w:b/>
                <w:sz w:val="24"/>
                <w:szCs w:val="24"/>
              </w:rPr>
              <w:t>нравственных ,</w:t>
            </w:r>
            <w:proofErr w:type="gramEnd"/>
            <w:r w:rsidR="003D2CAE">
              <w:rPr>
                <w:rFonts w:ascii="Times New Roman" w:hAnsi="Times New Roman"/>
                <w:b/>
                <w:sz w:val="24"/>
                <w:szCs w:val="24"/>
              </w:rPr>
              <w:t xml:space="preserve"> эстетических и духовных качеств личности</w:t>
            </w:r>
            <w:r w:rsidR="007F135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FD532E" w:rsidRPr="00223EB5" w:rsidTr="00AA6424">
        <w:trPr>
          <w:gridAfter w:val="1"/>
          <w:wAfter w:w="481" w:type="dxa"/>
          <w:trHeight w:val="523"/>
        </w:trPr>
        <w:tc>
          <w:tcPr>
            <w:tcW w:w="24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Pr="00FD532E" w:rsidRDefault="00205A4B" w:rsidP="00215A7C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Собрание социально – экономического партнерства организаций, предприятий, учреждений и общественности района «</w:t>
            </w:r>
            <w:r w:rsidRPr="00205A4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Славим людей труда»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Pr="00FD532E" w:rsidRDefault="00205A4B" w:rsidP="002F71C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Отдел культуры, 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Pr="00AC43C1" w:rsidRDefault="00AC43C1" w:rsidP="00215A7C">
            <w:pPr>
              <w:tabs>
                <w:tab w:val="left" w:pos="2897"/>
              </w:tabs>
              <w:ind w:right="376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Формирование и развитие гражданской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позиции ,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уважения к труду своих предков, к малой Родине.</w:t>
            </w:r>
          </w:p>
        </w:tc>
      </w:tr>
      <w:tr w:rsidR="00FD532E" w:rsidTr="00AA6424">
        <w:trPr>
          <w:gridAfter w:val="1"/>
          <w:wAfter w:w="481" w:type="dxa"/>
          <w:trHeight w:val="340"/>
        </w:trPr>
        <w:tc>
          <w:tcPr>
            <w:tcW w:w="24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Pr="00FD532E" w:rsidRDefault="00FD532E" w:rsidP="00215A7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Стоимость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205A4B" w:rsidP="00215A7C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FD532E" w:rsidRPr="00C55D0F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205A4B" w:rsidP="00215A7C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 w:rsidR="00FD532E" w:rsidRPr="00C55D0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205A4B" w:rsidP="00215A7C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FD532E" w:rsidRPr="00C55D0F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3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2E" w:rsidTr="00AA6424">
        <w:trPr>
          <w:gridAfter w:val="1"/>
          <w:wAfter w:w="481" w:type="dxa"/>
          <w:trHeight w:val="340"/>
        </w:trPr>
        <w:tc>
          <w:tcPr>
            <w:tcW w:w="24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Pr="00FD532E" w:rsidRDefault="00FD532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532E">
              <w:rPr>
                <w:rFonts w:ascii="Times New Roman" w:hAnsi="Times New Roman"/>
                <w:sz w:val="24"/>
                <w:szCs w:val="24"/>
                <w:lang w:val="ru-RU"/>
              </w:rPr>
              <w:t>Сумма затрат, в том числе:</w:t>
            </w:r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205A4B" w:rsidP="00215A7C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FD532E" w:rsidRPr="00C55D0F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205A4B" w:rsidP="00215A7C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 w:rsidR="00FD532E" w:rsidRPr="00C55D0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205A4B" w:rsidP="00215A7C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FD532E" w:rsidRPr="00C55D0F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3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2E" w:rsidTr="00AA6424">
        <w:trPr>
          <w:gridAfter w:val="1"/>
          <w:wAfter w:w="481" w:type="dxa"/>
          <w:trHeight w:val="360"/>
        </w:trPr>
        <w:tc>
          <w:tcPr>
            <w:tcW w:w="24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Федеральный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2E" w:rsidTr="00AA6424">
        <w:trPr>
          <w:gridAfter w:val="1"/>
          <w:wAfter w:w="481" w:type="dxa"/>
          <w:trHeight w:val="340"/>
        </w:trPr>
        <w:tc>
          <w:tcPr>
            <w:tcW w:w="24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Областной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2E" w:rsidTr="00AA6424">
        <w:trPr>
          <w:gridAfter w:val="1"/>
          <w:wAfter w:w="481" w:type="dxa"/>
          <w:trHeight w:val="617"/>
        </w:trPr>
        <w:tc>
          <w:tcPr>
            <w:tcW w:w="24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Pr="00FD532E" w:rsidRDefault="00FD532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532E">
              <w:rPr>
                <w:rFonts w:ascii="Times New Roman" w:hAnsi="Times New Roman"/>
                <w:sz w:val="24"/>
                <w:szCs w:val="24"/>
                <w:lang w:val="ru-RU"/>
              </w:rPr>
              <w:t>Местный бюджет, в том числе:</w:t>
            </w:r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Pr="00AC43C1" w:rsidRDefault="00AC43C1" w:rsidP="00215A7C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FD532E" w:rsidRPr="00AC43C1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Pr="00AC43C1" w:rsidRDefault="00AC43C1" w:rsidP="00215A7C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 w:rsidR="00FD532E" w:rsidRPr="00AC43C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Pr="00AC43C1" w:rsidRDefault="00AC43C1" w:rsidP="00215A7C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  <w:r w:rsidR="00FD532E" w:rsidRPr="00AC43C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3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2E" w:rsidTr="00AA6424">
        <w:trPr>
          <w:gridAfter w:val="1"/>
          <w:wAfter w:w="481" w:type="dxa"/>
          <w:trHeight w:val="343"/>
        </w:trPr>
        <w:tc>
          <w:tcPr>
            <w:tcW w:w="24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Районный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Pr="00AC43C1" w:rsidRDefault="00AC43C1" w:rsidP="00215A7C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FD532E" w:rsidRPr="00AC43C1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Pr="00AC43C1" w:rsidRDefault="00AC43C1" w:rsidP="00215A7C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 w:rsidR="00FD532E" w:rsidRPr="00AC43C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Pr="00AC43C1" w:rsidRDefault="00AC43C1" w:rsidP="00215A7C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FD532E" w:rsidRPr="00AC43C1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23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2E" w:rsidTr="00AA6424">
        <w:trPr>
          <w:gridAfter w:val="1"/>
          <w:wAfter w:w="481" w:type="dxa"/>
          <w:trHeight w:val="291"/>
        </w:trPr>
        <w:tc>
          <w:tcPr>
            <w:tcW w:w="24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  <w:proofErr w:type="spellEnd"/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2E" w:rsidTr="00AA6424">
        <w:trPr>
          <w:gridAfter w:val="1"/>
          <w:wAfter w:w="481" w:type="dxa"/>
          <w:trHeight w:val="280"/>
        </w:trPr>
        <w:tc>
          <w:tcPr>
            <w:tcW w:w="24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2E" w:rsidRPr="007F02F1" w:rsidTr="00AA6424">
        <w:trPr>
          <w:gridAfter w:val="1"/>
          <w:wAfter w:w="481" w:type="dxa"/>
          <w:trHeight w:val="290"/>
        </w:trPr>
        <w:tc>
          <w:tcPr>
            <w:tcW w:w="24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Pr="00205A4B" w:rsidRDefault="00BB193B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районных фестивалей и конкурсов</w:t>
            </w:r>
          </w:p>
          <w:p w:rsidR="00FD532E" w:rsidRPr="00205A4B" w:rsidRDefault="00FD532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D532E" w:rsidRPr="00205A4B" w:rsidRDefault="00FD532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D532E" w:rsidRPr="00205A4B" w:rsidRDefault="00FD532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Pr="003D2CAE" w:rsidRDefault="003D2CAE" w:rsidP="00215A7C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Pr="00BB193B" w:rsidRDefault="004A4461" w:rsidP="00215A7C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Pr="00BB193B" w:rsidRDefault="003D2CAE" w:rsidP="00215A7C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3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Pr="00FD532E" w:rsidRDefault="00D85F89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Отдел культуры, </w:t>
            </w:r>
          </w:p>
          <w:p w:rsidR="00FD532E" w:rsidRPr="00FD532E" w:rsidRDefault="00FD532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D532E" w:rsidRPr="00FD532E" w:rsidRDefault="00FD532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D532E" w:rsidRPr="00FD532E" w:rsidRDefault="00FD532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D532E" w:rsidRPr="00FD532E" w:rsidRDefault="00FD532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Pr="009448A7" w:rsidRDefault="009448A7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48A7">
              <w:rPr>
                <w:rFonts w:ascii="Times New Roman" w:hAnsi="Times New Roman"/>
                <w:sz w:val="24"/>
                <w:szCs w:val="24"/>
                <w:lang w:val="ru-RU"/>
              </w:rPr>
              <w:t>Повышение уровня исполнительского мастерства,</w:t>
            </w:r>
            <w:r w:rsidR="00BB398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возможность самореализации, воспитание населения на лучших произведениях культуры.</w:t>
            </w:r>
          </w:p>
          <w:p w:rsidR="00FD532E" w:rsidRPr="00FD532E" w:rsidRDefault="00FD532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D532E" w:rsidRPr="00FD532E" w:rsidRDefault="00FD532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D532E" w:rsidRPr="00FD532E" w:rsidRDefault="00FD532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D532E" w:rsidRPr="00FD532E" w:rsidRDefault="00FD532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D532E" w:rsidTr="00AA6424">
        <w:trPr>
          <w:gridAfter w:val="1"/>
          <w:wAfter w:w="481" w:type="dxa"/>
          <w:trHeight w:val="340"/>
        </w:trPr>
        <w:tc>
          <w:tcPr>
            <w:tcW w:w="24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P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Стоимость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  <w:r w:rsidR="00FD532E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FD532E" w:rsidRDefault="009448A7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15,0</w:t>
            </w:r>
            <w:r w:rsidR="00FD53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9448A7" w:rsidP="00215A7C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3D2CAE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FD532E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9448A7" w:rsidRDefault="009448A7" w:rsidP="00215A7C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30,0</w:t>
            </w:r>
          </w:p>
          <w:p w:rsidR="009448A7" w:rsidRDefault="009448A7" w:rsidP="00215A7C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10,0</w:t>
            </w:r>
          </w:p>
          <w:p w:rsidR="009448A7" w:rsidRPr="009448A7" w:rsidRDefault="009448A7" w:rsidP="00215A7C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20,0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9448A7" w:rsidP="00215A7C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  <w:r w:rsidR="00FD532E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9448A7" w:rsidRDefault="009448A7" w:rsidP="00215A7C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15,0</w:t>
            </w:r>
          </w:p>
          <w:p w:rsidR="009448A7" w:rsidRDefault="009448A7" w:rsidP="00215A7C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35,0</w:t>
            </w:r>
          </w:p>
          <w:p w:rsidR="009448A7" w:rsidRDefault="009448A7" w:rsidP="00215A7C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10,0</w:t>
            </w:r>
          </w:p>
          <w:p w:rsidR="00BB3984" w:rsidRPr="009448A7" w:rsidRDefault="00BB3984" w:rsidP="00215A7C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15,0</w:t>
            </w:r>
          </w:p>
        </w:tc>
        <w:tc>
          <w:tcPr>
            <w:tcW w:w="23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2E" w:rsidTr="00AA6424">
        <w:trPr>
          <w:gridAfter w:val="1"/>
          <w:wAfter w:w="481" w:type="dxa"/>
          <w:trHeight w:val="340"/>
        </w:trPr>
        <w:tc>
          <w:tcPr>
            <w:tcW w:w="24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Pr="00FD532E" w:rsidRDefault="00FD532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532E">
              <w:rPr>
                <w:rFonts w:ascii="Times New Roman" w:hAnsi="Times New Roman"/>
                <w:sz w:val="24"/>
                <w:szCs w:val="24"/>
                <w:lang w:val="ru-RU"/>
              </w:rPr>
              <w:t>Сумма затрат, в том числе:</w:t>
            </w:r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3D2CAE" w:rsidP="00215A7C">
            <w:pPr>
              <w:jc w:val="right"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</w:t>
            </w:r>
            <w:r w:rsidR="00FD532E" w:rsidRPr="00E650ED">
              <w:rPr>
                <w:rFonts w:ascii="Times New Roman" w:hAnsi="Times New Roman"/>
                <w:sz w:val="24"/>
                <w:szCs w:val="24"/>
              </w:rPr>
              <w:t xml:space="preserve">,0 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4A4461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75</w:t>
            </w:r>
            <w:r w:rsidR="00FD532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3D2CA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="00BB193B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="00FD532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3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2E" w:rsidTr="00AA6424">
        <w:trPr>
          <w:gridAfter w:val="1"/>
          <w:wAfter w:w="481" w:type="dxa"/>
          <w:trHeight w:val="360"/>
        </w:trPr>
        <w:tc>
          <w:tcPr>
            <w:tcW w:w="24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Федеральный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jc w:val="right"/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2E" w:rsidTr="00AA6424">
        <w:trPr>
          <w:gridAfter w:val="1"/>
          <w:wAfter w:w="481" w:type="dxa"/>
          <w:trHeight w:val="549"/>
        </w:trPr>
        <w:tc>
          <w:tcPr>
            <w:tcW w:w="24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Областной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jc w:val="right"/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2E" w:rsidTr="00AA6424">
        <w:trPr>
          <w:gridAfter w:val="1"/>
          <w:wAfter w:w="481" w:type="dxa"/>
          <w:trHeight w:val="394"/>
        </w:trPr>
        <w:tc>
          <w:tcPr>
            <w:tcW w:w="24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Pr="00FD532E" w:rsidRDefault="00FD532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D532E">
              <w:rPr>
                <w:rFonts w:ascii="Times New Roman" w:hAnsi="Times New Roman"/>
                <w:sz w:val="24"/>
                <w:szCs w:val="24"/>
                <w:lang w:val="ru-RU"/>
              </w:rPr>
              <w:t>Местный бюджет, в том числе:</w:t>
            </w:r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Pr="00BB193B" w:rsidRDefault="003D2CAE" w:rsidP="00215A7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BB193B" w:rsidRPr="00BB19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Pr="00BB193B" w:rsidRDefault="004A4461" w:rsidP="00215A7C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75</w:t>
            </w:r>
            <w:r w:rsidR="00BB193B">
              <w:rPr>
                <w:rFonts w:ascii="Times New Roman" w:hAnsi="Times New Roman"/>
                <w:sz w:val="24"/>
                <w:szCs w:val="24"/>
                <w:lang w:val="ru-RU"/>
              </w:rPr>
              <w:t>,0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Pr="00BB193B" w:rsidRDefault="003D2CAE" w:rsidP="00215A7C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="00BB193B">
              <w:rPr>
                <w:rFonts w:ascii="Times New Roman" w:hAnsi="Times New Roman"/>
                <w:sz w:val="24"/>
                <w:szCs w:val="24"/>
                <w:lang w:val="ru-RU"/>
              </w:rPr>
              <w:t>0,0</w:t>
            </w:r>
          </w:p>
        </w:tc>
        <w:tc>
          <w:tcPr>
            <w:tcW w:w="23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2E" w:rsidTr="00AA6424">
        <w:trPr>
          <w:gridAfter w:val="1"/>
          <w:wAfter w:w="481" w:type="dxa"/>
          <w:trHeight w:val="461"/>
        </w:trPr>
        <w:tc>
          <w:tcPr>
            <w:tcW w:w="24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Районный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Pr="00BB193B" w:rsidRDefault="003D2CAE" w:rsidP="00215A7C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BB193B" w:rsidRPr="00BB19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Pr="00BB193B" w:rsidRDefault="004A4461" w:rsidP="00215A7C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75</w:t>
            </w:r>
            <w:r w:rsidR="00BB193B">
              <w:rPr>
                <w:rFonts w:ascii="Times New Roman" w:hAnsi="Times New Roman"/>
                <w:sz w:val="24"/>
                <w:szCs w:val="24"/>
                <w:lang w:val="ru-RU"/>
              </w:rPr>
              <w:t>,0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Pr="00BB193B" w:rsidRDefault="003D2CAE" w:rsidP="00215A7C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="00BB193B">
              <w:rPr>
                <w:rFonts w:ascii="Times New Roman" w:hAnsi="Times New Roman"/>
                <w:sz w:val="24"/>
                <w:szCs w:val="24"/>
                <w:lang w:val="ru-RU"/>
              </w:rPr>
              <w:t>0,0</w:t>
            </w:r>
          </w:p>
        </w:tc>
        <w:tc>
          <w:tcPr>
            <w:tcW w:w="23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2E" w:rsidTr="00AA6424">
        <w:trPr>
          <w:gridAfter w:val="1"/>
          <w:wAfter w:w="481" w:type="dxa"/>
          <w:trHeight w:val="551"/>
        </w:trPr>
        <w:tc>
          <w:tcPr>
            <w:tcW w:w="24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32E" w:rsidTr="00AA6424">
        <w:trPr>
          <w:gridAfter w:val="1"/>
          <w:wAfter w:w="481" w:type="dxa"/>
          <w:trHeight w:val="280"/>
        </w:trPr>
        <w:tc>
          <w:tcPr>
            <w:tcW w:w="24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Внебюджетный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источник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32E" w:rsidRDefault="00FD532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32E" w:rsidRDefault="00FD532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8A7" w:rsidRPr="009448A7" w:rsidTr="00AA6424">
        <w:trPr>
          <w:gridAfter w:val="1"/>
          <w:wAfter w:w="481" w:type="dxa"/>
          <w:trHeight w:val="280"/>
        </w:trPr>
        <w:tc>
          <w:tcPr>
            <w:tcW w:w="4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487468" w:rsidRDefault="009448A7" w:rsidP="004A44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468">
              <w:rPr>
                <w:rFonts w:ascii="Times New Roman" w:hAnsi="Times New Roman" w:cs="Times New Roman"/>
                <w:sz w:val="24"/>
                <w:szCs w:val="24"/>
              </w:rPr>
              <w:t xml:space="preserve">Итого затрат на решение цели, в том числе:                           </w:t>
            </w:r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243BD9" w:rsidRDefault="009448A7" w:rsidP="004A44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9448A7" w:rsidRDefault="009448A7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45,0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9448A7" w:rsidRDefault="004A4461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95</w:t>
            </w:r>
            <w:r w:rsidR="009448A7">
              <w:rPr>
                <w:rFonts w:ascii="Times New Roman" w:hAnsi="Times New Roman"/>
                <w:sz w:val="24"/>
                <w:szCs w:val="24"/>
                <w:lang w:val="ru-RU"/>
              </w:rPr>
              <w:t>,0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9448A7" w:rsidRDefault="009448A7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115,0</w:t>
            </w:r>
          </w:p>
        </w:tc>
        <w:tc>
          <w:tcPr>
            <w:tcW w:w="2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P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P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448A7" w:rsidTr="00AA6424">
        <w:trPr>
          <w:gridAfter w:val="1"/>
          <w:wAfter w:w="481" w:type="dxa"/>
          <w:trHeight w:val="280"/>
        </w:trPr>
        <w:tc>
          <w:tcPr>
            <w:tcW w:w="4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487468" w:rsidRDefault="009448A7" w:rsidP="004A44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46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       </w:t>
            </w:r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487468" w:rsidRDefault="009448A7" w:rsidP="004A44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280"/>
        </w:trPr>
        <w:tc>
          <w:tcPr>
            <w:tcW w:w="4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487468" w:rsidRDefault="009448A7" w:rsidP="004A446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46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       </w:t>
            </w:r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487468" w:rsidRDefault="009448A7" w:rsidP="004A44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280"/>
        </w:trPr>
        <w:tc>
          <w:tcPr>
            <w:tcW w:w="4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243BD9" w:rsidRDefault="009448A7" w:rsidP="004A44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3BD9">
              <w:rPr>
                <w:rFonts w:ascii="Times New Roman" w:hAnsi="Times New Roman"/>
                <w:sz w:val="24"/>
                <w:szCs w:val="24"/>
                <w:lang w:val="ru-RU"/>
              </w:rPr>
              <w:t>Местные бюджеты, в том числе:</w:t>
            </w:r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487468" w:rsidRDefault="009448A7" w:rsidP="004A44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7468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 w:rsidRPr="004874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87468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4874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9448A7" w:rsidRDefault="009448A7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45,0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9448A7" w:rsidRDefault="009448A7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="004A4461">
              <w:rPr>
                <w:rFonts w:ascii="Times New Roman" w:hAnsi="Times New Roman"/>
                <w:sz w:val="24"/>
                <w:szCs w:val="24"/>
                <w:lang w:val="ru-RU"/>
              </w:rPr>
              <w:t>95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9448A7" w:rsidRDefault="009448A7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115,0</w:t>
            </w:r>
          </w:p>
        </w:tc>
        <w:tc>
          <w:tcPr>
            <w:tcW w:w="2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280"/>
        </w:trPr>
        <w:tc>
          <w:tcPr>
            <w:tcW w:w="4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487468" w:rsidRDefault="009448A7" w:rsidP="004A44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7468">
              <w:rPr>
                <w:rFonts w:ascii="Times New Roman" w:hAnsi="Times New Roman"/>
                <w:sz w:val="24"/>
                <w:szCs w:val="24"/>
              </w:rPr>
              <w:t>Районный</w:t>
            </w:r>
            <w:proofErr w:type="spellEnd"/>
            <w:r w:rsidRPr="004874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7468"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  <w:r w:rsidRPr="00487468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487468" w:rsidRDefault="009448A7" w:rsidP="004A44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7468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 w:rsidRPr="004874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87468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4874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9448A7" w:rsidRDefault="009448A7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45,0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9448A7" w:rsidRDefault="009448A7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="004A4461">
              <w:rPr>
                <w:rFonts w:ascii="Times New Roman" w:hAnsi="Times New Roman"/>
                <w:sz w:val="24"/>
                <w:szCs w:val="24"/>
                <w:lang w:val="ru-RU"/>
              </w:rPr>
              <w:t>95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,0</w:t>
            </w: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AD51D8" w:rsidRDefault="00AD51D8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115.0</w:t>
            </w:r>
          </w:p>
        </w:tc>
        <w:tc>
          <w:tcPr>
            <w:tcW w:w="2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280"/>
        </w:trPr>
        <w:tc>
          <w:tcPr>
            <w:tcW w:w="4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487468" w:rsidRDefault="009448A7" w:rsidP="004A44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7468"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  <w:r w:rsidRPr="004874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7468">
              <w:rPr>
                <w:rFonts w:ascii="Times New Roman" w:hAnsi="Times New Roman"/>
                <w:sz w:val="24"/>
                <w:szCs w:val="24"/>
              </w:rPr>
              <w:t>поселений</w:t>
            </w:r>
            <w:proofErr w:type="spellEnd"/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487468" w:rsidRDefault="009448A7" w:rsidP="004A44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7468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 w:rsidRPr="004874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87468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4874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280"/>
        </w:trPr>
        <w:tc>
          <w:tcPr>
            <w:tcW w:w="4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487468" w:rsidRDefault="009448A7" w:rsidP="004A44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87468">
              <w:rPr>
                <w:rFonts w:ascii="Times New Roman" w:hAnsi="Times New Roman"/>
                <w:sz w:val="24"/>
                <w:szCs w:val="24"/>
              </w:rPr>
              <w:t>Внебюджетные</w:t>
            </w:r>
            <w:proofErr w:type="spellEnd"/>
            <w:r w:rsidRPr="004874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87468">
              <w:rPr>
                <w:rFonts w:ascii="Times New Roman" w:hAnsi="Times New Roman"/>
                <w:sz w:val="24"/>
                <w:szCs w:val="24"/>
              </w:rPr>
              <w:t>источники</w:t>
            </w:r>
            <w:proofErr w:type="spellEnd"/>
            <w:r w:rsidRPr="00487468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487468" w:rsidRDefault="009448A7" w:rsidP="004A44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8A7" w:rsidRPr="00223EB5" w:rsidTr="00243BD9">
        <w:trPr>
          <w:gridAfter w:val="1"/>
          <w:wAfter w:w="481" w:type="dxa"/>
          <w:trHeight w:val="460"/>
        </w:trPr>
        <w:tc>
          <w:tcPr>
            <w:tcW w:w="155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C2413E">
            <w:pPr>
              <w:pStyle w:val="ConsPlusNonformat"/>
              <w:widowControl/>
              <w:ind w:firstLine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521B">
              <w:rPr>
                <w:rFonts w:ascii="Times New Roman" w:hAnsi="Times New Roman"/>
                <w:b/>
                <w:sz w:val="24"/>
                <w:szCs w:val="24"/>
              </w:rPr>
              <w:t>Направление</w:t>
            </w:r>
            <w:r w:rsidR="00BB39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профориентация</w:t>
            </w:r>
            <w:proofErr w:type="gramStart"/>
            <w:r w:rsidR="00BB39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«</w:t>
            </w:r>
            <w:proofErr w:type="gramEnd"/>
            <w:r w:rsidR="00BB3984">
              <w:rPr>
                <w:rFonts w:ascii="Times New Roman" w:hAnsi="Times New Roman" w:cs="Times New Roman"/>
                <w:b/>
                <w:sz w:val="24"/>
                <w:szCs w:val="24"/>
              </w:rPr>
              <w:t>Моя профессия – работник культуры»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3C28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="00C2413E" w:rsidRPr="00C2413E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уровня профессионального мастерства</w:t>
            </w:r>
            <w:r w:rsidR="00C2413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C2413E" w:rsidRPr="00C2413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448A7" w:rsidRPr="007F02F1" w:rsidTr="00AA6424">
        <w:trPr>
          <w:gridAfter w:val="1"/>
          <w:wAfter w:w="481" w:type="dxa"/>
          <w:trHeight w:val="263"/>
        </w:trPr>
        <w:tc>
          <w:tcPr>
            <w:tcW w:w="22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D85F89" w:rsidRDefault="009448A7" w:rsidP="00215A7C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Областной конкурс на внесение в «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Золотую книгу</w:t>
            </w:r>
            <w:r w:rsidRPr="00D85F8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культуры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» по итогам года</w:t>
            </w:r>
            <w:r w:rsidRPr="00D85F89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9448A7" w:rsidRPr="00D85F89" w:rsidRDefault="009448A7" w:rsidP="00215A7C">
            <w:pPr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FD532E" w:rsidRDefault="009448A7" w:rsidP="00D85F8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5F89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Отдел культуры, </w:t>
            </w:r>
          </w:p>
          <w:p w:rsidR="009448A7" w:rsidRPr="00D85F89" w:rsidRDefault="009448A7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C2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Повышение уровня профессионального мастерства и как следствие повышение качества и разнообразия предоставляемых услуг</w:t>
            </w:r>
          </w:p>
          <w:p w:rsidR="009448A7" w:rsidRPr="00D85F89" w:rsidRDefault="009448A7" w:rsidP="00215A7C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340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Pr="00243BD9" w:rsidRDefault="009448A7" w:rsidP="00215A7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Стоимость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5,0 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340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243BD9" w:rsidRDefault="009448A7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3BD9">
              <w:rPr>
                <w:rFonts w:ascii="Times New Roman" w:hAnsi="Times New Roman"/>
                <w:sz w:val="24"/>
                <w:szCs w:val="24"/>
                <w:lang w:val="ru-RU"/>
              </w:rPr>
              <w:t>Сумма затрат, в том числе: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5,0 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BB398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5,0 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360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Федеральный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557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Областной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507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243BD9" w:rsidRDefault="009448A7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3BD9">
              <w:rPr>
                <w:rFonts w:ascii="Times New Roman" w:hAnsi="Times New Roman"/>
                <w:sz w:val="24"/>
                <w:szCs w:val="24"/>
                <w:lang w:val="ru-RU"/>
              </w:rPr>
              <w:t>Местный бюджет, в том числе: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EE79B1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EE79B1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5,0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EE79B1" w:rsidP="00EE79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5,0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392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Районный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EE79B1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EE79B1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5,0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EE79B1" w:rsidP="00EE79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429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280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Внебюджетные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13E" w:rsidRPr="00684492" w:rsidTr="00AA6424">
        <w:trPr>
          <w:gridAfter w:val="1"/>
          <w:wAfter w:w="481" w:type="dxa"/>
          <w:trHeight w:val="276"/>
        </w:trPr>
        <w:tc>
          <w:tcPr>
            <w:tcW w:w="22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Pr="00D85F89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Областная </w:t>
            </w:r>
            <w:r w:rsidRPr="00D85F8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культурная олимпиада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г.Чаны</w:t>
            </w: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Pr="002808A5" w:rsidRDefault="00C2413E" w:rsidP="00215A7C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Pr="002808A5" w:rsidRDefault="00C2413E" w:rsidP="00215A7C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413E" w:rsidRPr="00243BD9" w:rsidRDefault="00C2413E" w:rsidP="002F71C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Отдел культуры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413E" w:rsidRPr="00243BD9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2413E" w:rsidTr="00AA6424">
        <w:trPr>
          <w:gridAfter w:val="1"/>
          <w:wAfter w:w="481" w:type="dxa"/>
          <w:trHeight w:val="450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Pr="00243BD9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Стоимость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13E" w:rsidTr="00AA6424">
        <w:trPr>
          <w:gridAfter w:val="1"/>
          <w:wAfter w:w="481" w:type="dxa"/>
          <w:trHeight w:val="429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Pr="00243BD9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3BD9">
              <w:rPr>
                <w:rFonts w:ascii="Times New Roman" w:hAnsi="Times New Roman"/>
                <w:sz w:val="24"/>
                <w:szCs w:val="24"/>
                <w:lang w:val="ru-RU"/>
              </w:rPr>
              <w:t>Сумма затрат, в том числе: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13E" w:rsidTr="00AA6424">
        <w:trPr>
          <w:gridAfter w:val="1"/>
          <w:wAfter w:w="481" w:type="dxa"/>
          <w:trHeight w:val="449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Федеральный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13E" w:rsidTr="00AA6424">
        <w:trPr>
          <w:gridAfter w:val="1"/>
          <w:wAfter w:w="481" w:type="dxa"/>
          <w:trHeight w:val="455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Областной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13E" w:rsidTr="00AA6424">
        <w:trPr>
          <w:gridAfter w:val="1"/>
          <w:wAfter w:w="481" w:type="dxa"/>
          <w:trHeight w:val="641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Pr="00243BD9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3BD9">
              <w:rPr>
                <w:rFonts w:ascii="Times New Roman" w:hAnsi="Times New Roman"/>
                <w:sz w:val="24"/>
                <w:szCs w:val="24"/>
                <w:lang w:val="ru-RU"/>
              </w:rPr>
              <w:t>Местный бюджет, в том числе: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Pr="00EE79B1" w:rsidRDefault="00EE79B1" w:rsidP="00215A7C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13E" w:rsidTr="00AA6424">
        <w:trPr>
          <w:gridAfter w:val="1"/>
          <w:wAfter w:w="481" w:type="dxa"/>
          <w:trHeight w:val="533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Районный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Pr="00EE79B1" w:rsidRDefault="00EE79B1" w:rsidP="00215A7C">
            <w:pPr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50,0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13E" w:rsidTr="00AA6424">
        <w:trPr>
          <w:gridAfter w:val="1"/>
          <w:wAfter w:w="481" w:type="dxa"/>
          <w:trHeight w:val="621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13E" w:rsidTr="00AA6424">
        <w:trPr>
          <w:gridAfter w:val="1"/>
          <w:wAfter w:w="481" w:type="dxa"/>
          <w:trHeight w:val="348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Внебюджетный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источник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13E" w:rsidRPr="00684492" w:rsidTr="00AA6424">
        <w:trPr>
          <w:gridAfter w:val="1"/>
          <w:wAfter w:w="481" w:type="dxa"/>
          <w:trHeight w:val="407"/>
        </w:trPr>
        <w:tc>
          <w:tcPr>
            <w:tcW w:w="22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Pr="00D85F89" w:rsidRDefault="00C2413E" w:rsidP="00BB39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Повышение уровня профессионального мастерства работников культуры</w:t>
            </w: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4A44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Pr="002808A5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Pr="00BB3984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Pr="00BB3984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1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Pr="00C2413E" w:rsidRDefault="00C2413E" w:rsidP="002F71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Отдел культуры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Pr="00C2413E" w:rsidRDefault="00C2413E" w:rsidP="00C24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2413E" w:rsidTr="00AA6424">
        <w:trPr>
          <w:gridAfter w:val="1"/>
          <w:wAfter w:w="481" w:type="dxa"/>
          <w:trHeight w:val="740"/>
        </w:trPr>
        <w:tc>
          <w:tcPr>
            <w:tcW w:w="22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4A44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Стоимость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единицы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15,0  </w:t>
            </w:r>
          </w:p>
          <w:p w:rsidR="00C2413E" w:rsidRPr="002808A5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15,0                   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40,0</w:t>
            </w:r>
          </w:p>
          <w:p w:rsidR="00C2413E" w:rsidRPr="00BB3984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10,0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Pr="00BB3984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10,0</w:t>
            </w: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13E" w:rsidRPr="002808A5" w:rsidTr="00AA6424">
        <w:trPr>
          <w:gridAfter w:val="1"/>
          <w:wAfter w:w="481" w:type="dxa"/>
          <w:trHeight w:val="348"/>
        </w:trPr>
        <w:tc>
          <w:tcPr>
            <w:tcW w:w="22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Pr="00243BD9" w:rsidRDefault="00C2413E" w:rsidP="004A44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3BD9">
              <w:rPr>
                <w:rFonts w:ascii="Times New Roman" w:hAnsi="Times New Roman"/>
                <w:sz w:val="24"/>
                <w:szCs w:val="24"/>
                <w:lang w:val="ru-RU"/>
              </w:rPr>
              <w:t>Сумма затрат, в том числе: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Pr="002808A5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Pr="002808A5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30,0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Pr="002808A5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50,0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Pr="002808A5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10,0</w:t>
            </w: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Pr="002808A5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Pr="002808A5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2413E" w:rsidTr="00AA6424">
        <w:trPr>
          <w:gridAfter w:val="1"/>
          <w:wAfter w:w="481" w:type="dxa"/>
          <w:trHeight w:val="348"/>
        </w:trPr>
        <w:tc>
          <w:tcPr>
            <w:tcW w:w="22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4A44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Федеральный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13E" w:rsidTr="00AA6424">
        <w:trPr>
          <w:gridAfter w:val="1"/>
          <w:wAfter w:w="481" w:type="dxa"/>
          <w:trHeight w:val="348"/>
        </w:trPr>
        <w:tc>
          <w:tcPr>
            <w:tcW w:w="22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4A44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Областной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13E" w:rsidRPr="002808A5" w:rsidTr="00AA6424">
        <w:trPr>
          <w:gridAfter w:val="1"/>
          <w:wAfter w:w="481" w:type="dxa"/>
          <w:trHeight w:val="348"/>
        </w:trPr>
        <w:tc>
          <w:tcPr>
            <w:tcW w:w="22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Pr="00243BD9" w:rsidRDefault="00C2413E" w:rsidP="004A44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3BD9">
              <w:rPr>
                <w:rFonts w:ascii="Times New Roman" w:hAnsi="Times New Roman"/>
                <w:sz w:val="24"/>
                <w:szCs w:val="24"/>
                <w:lang w:val="ru-RU"/>
              </w:rPr>
              <w:t>Местный бюджет, в том числе: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Pr="002808A5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Pr="002808A5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30,0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Pr="002808A5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50,0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Pr="002808A5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10,0</w:t>
            </w: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Pr="002808A5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Pr="002808A5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2413E" w:rsidTr="00AA6424">
        <w:trPr>
          <w:gridAfter w:val="1"/>
          <w:wAfter w:w="481" w:type="dxa"/>
          <w:trHeight w:val="348"/>
        </w:trPr>
        <w:tc>
          <w:tcPr>
            <w:tcW w:w="22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4A44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Районный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Pr="00C2413E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30,0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Pr="00C2413E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50,0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Pr="00C2413E" w:rsidRDefault="00C2413E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10,0</w:t>
            </w: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2413E" w:rsidTr="00AA6424">
        <w:trPr>
          <w:gridAfter w:val="1"/>
          <w:wAfter w:w="481" w:type="dxa"/>
          <w:trHeight w:val="348"/>
        </w:trPr>
        <w:tc>
          <w:tcPr>
            <w:tcW w:w="228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4A44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2413E" w:rsidTr="00AA6424">
        <w:trPr>
          <w:gridAfter w:val="1"/>
          <w:wAfter w:w="481" w:type="dxa"/>
          <w:trHeight w:val="348"/>
        </w:trPr>
        <w:tc>
          <w:tcPr>
            <w:tcW w:w="228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13E" w:rsidRDefault="00C2413E" w:rsidP="004A446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Внебюджетный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источник</w:t>
            </w:r>
            <w:proofErr w:type="spellEnd"/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13E" w:rsidRDefault="00C2413E" w:rsidP="00215A7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13E" w:rsidRDefault="00C2413E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448A7" w:rsidRPr="00215A7C" w:rsidTr="00AA6424">
        <w:trPr>
          <w:gridAfter w:val="1"/>
          <w:wAfter w:w="481" w:type="dxa"/>
          <w:trHeight w:val="328"/>
        </w:trPr>
        <w:tc>
          <w:tcPr>
            <w:tcW w:w="46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875932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932">
              <w:rPr>
                <w:rFonts w:ascii="Times New Roman" w:hAnsi="Times New Roman" w:cs="Times New Roman"/>
                <w:sz w:val="24"/>
                <w:szCs w:val="24"/>
              </w:rPr>
              <w:t xml:space="preserve">Итого затрат на решение цели, в том числе:                 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2413E" w:rsidRDefault="009448A7" w:rsidP="004A446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243BD9" w:rsidRDefault="00C2413E" w:rsidP="00215A7C">
            <w:pPr>
              <w:rPr>
                <w:rFonts w:ascii="Times New Roman" w:hAnsi="Times New Roman"/>
                <w:sz w:val="24"/>
                <w:szCs w:val="24"/>
                <w:highlight w:val="red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C2413E">
              <w:rPr>
                <w:rFonts w:ascii="Times New Roman" w:hAnsi="Times New Roman"/>
                <w:sz w:val="24"/>
                <w:szCs w:val="24"/>
                <w:lang w:val="ru-RU"/>
              </w:rPr>
              <w:t>85,0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243BD9" w:rsidRDefault="00C2413E" w:rsidP="00215A7C">
            <w:pPr>
              <w:rPr>
                <w:rFonts w:ascii="Times New Roman" w:hAnsi="Times New Roman"/>
                <w:sz w:val="24"/>
                <w:szCs w:val="24"/>
                <w:highlight w:val="red"/>
                <w:lang w:val="ru-RU"/>
              </w:rPr>
            </w:pPr>
            <w:r w:rsidRPr="00C2413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C2413E">
              <w:rPr>
                <w:rFonts w:ascii="Times New Roman" w:hAnsi="Times New Roman"/>
                <w:sz w:val="24"/>
                <w:szCs w:val="24"/>
                <w:lang w:val="ru-RU"/>
              </w:rPr>
              <w:t>55,0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243BD9" w:rsidRDefault="00C2413E" w:rsidP="00215A7C">
            <w:pPr>
              <w:rPr>
                <w:rFonts w:ascii="Times New Roman" w:hAnsi="Times New Roman"/>
                <w:sz w:val="24"/>
                <w:szCs w:val="24"/>
                <w:highlight w:val="red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  <w:r w:rsidRPr="00C2413E">
              <w:rPr>
                <w:rFonts w:ascii="Times New Roman" w:hAnsi="Times New Roman"/>
                <w:sz w:val="24"/>
                <w:szCs w:val="24"/>
                <w:lang w:val="ru-RU"/>
              </w:rPr>
              <w:t>15,0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243BD9" w:rsidRDefault="009448A7" w:rsidP="00215A7C">
            <w:pPr>
              <w:rPr>
                <w:rFonts w:ascii="Times New Roman" w:hAnsi="Times New Roman"/>
                <w:sz w:val="24"/>
                <w:szCs w:val="24"/>
                <w:highlight w:val="red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sz w:val="24"/>
                <w:szCs w:val="24"/>
                <w:highlight w:val="red"/>
                <w:lang w:val="ru-RU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243BD9" w:rsidRDefault="009448A7" w:rsidP="00215A7C">
            <w:pPr>
              <w:rPr>
                <w:rFonts w:ascii="Times New Roman" w:hAnsi="Times New Roman"/>
                <w:sz w:val="24"/>
                <w:szCs w:val="24"/>
                <w:highlight w:val="red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sz w:val="24"/>
                <w:szCs w:val="24"/>
                <w:highlight w:val="red"/>
                <w:lang w:val="ru-RU"/>
              </w:rPr>
            </w:pPr>
          </w:p>
        </w:tc>
      </w:tr>
      <w:tr w:rsidR="009448A7" w:rsidRPr="004F1566" w:rsidTr="00AA6424">
        <w:trPr>
          <w:gridAfter w:val="1"/>
          <w:wAfter w:w="481" w:type="dxa"/>
          <w:trHeight w:val="337"/>
        </w:trPr>
        <w:tc>
          <w:tcPr>
            <w:tcW w:w="46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875932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93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875932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4F1566" w:rsidRDefault="009448A7" w:rsidP="00215A7C">
            <w:pPr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4F1566" w:rsidRDefault="009448A7" w:rsidP="00215A7C">
            <w:pPr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4F1566" w:rsidRDefault="009448A7" w:rsidP="00215A7C">
            <w:pPr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Pr="004F1566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Pr="004F1566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</w:tr>
      <w:tr w:rsidR="009448A7" w:rsidRPr="004F1566" w:rsidTr="00AA6424">
        <w:trPr>
          <w:gridAfter w:val="1"/>
          <w:wAfter w:w="481" w:type="dxa"/>
          <w:trHeight w:val="280"/>
        </w:trPr>
        <w:tc>
          <w:tcPr>
            <w:tcW w:w="46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875932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932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875932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4F1566" w:rsidRDefault="009448A7" w:rsidP="00215A7C">
            <w:pPr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4F1566" w:rsidRDefault="009448A7" w:rsidP="00215A7C">
            <w:pPr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4F1566" w:rsidRDefault="009448A7" w:rsidP="00215A7C">
            <w:pPr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Pr="004F1566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Pr="004F1566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</w:tr>
      <w:tr w:rsidR="009448A7" w:rsidRPr="004F1566" w:rsidTr="00AA6424">
        <w:trPr>
          <w:gridAfter w:val="1"/>
          <w:wAfter w:w="481" w:type="dxa"/>
          <w:trHeight w:val="377"/>
        </w:trPr>
        <w:tc>
          <w:tcPr>
            <w:tcW w:w="46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875932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932">
              <w:rPr>
                <w:rFonts w:ascii="Times New Roman" w:hAnsi="Times New Roman" w:cs="Times New Roman"/>
                <w:sz w:val="24"/>
                <w:szCs w:val="24"/>
              </w:rPr>
              <w:t xml:space="preserve">Местные бюджеты, в том числе:             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875932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93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EE79B1" w:rsidRDefault="00C2413E" w:rsidP="00C2413E">
            <w:pPr>
              <w:rPr>
                <w:rFonts w:ascii="Times New Roman" w:hAnsi="Times New Roman"/>
                <w:sz w:val="24"/>
                <w:szCs w:val="24"/>
              </w:rPr>
            </w:pPr>
            <w:r w:rsidRPr="00EE79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85</w:t>
            </w:r>
            <w:r w:rsidR="009448A7" w:rsidRPr="00EE79B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EE79B1" w:rsidRDefault="00C2413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79B1">
              <w:rPr>
                <w:rFonts w:ascii="Times New Roman" w:hAnsi="Times New Roman"/>
                <w:sz w:val="24"/>
                <w:szCs w:val="24"/>
                <w:lang w:val="ru-RU"/>
              </w:rPr>
              <w:t>55</w:t>
            </w:r>
            <w:r w:rsidR="009448A7" w:rsidRPr="00EE79B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EE79B1" w:rsidRDefault="00C2413E" w:rsidP="00C24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9B1"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  <w:r w:rsidR="009448A7" w:rsidRPr="00EE79B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Pr="004F1566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Pr="004F1566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</w:tr>
      <w:tr w:rsidR="009448A7" w:rsidRPr="004F1566" w:rsidTr="00AA6424">
        <w:trPr>
          <w:gridAfter w:val="1"/>
          <w:wAfter w:w="481" w:type="dxa"/>
          <w:trHeight w:val="409"/>
        </w:trPr>
        <w:tc>
          <w:tcPr>
            <w:tcW w:w="46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875932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932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875932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93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EE79B1" w:rsidRDefault="00C2413E" w:rsidP="00C2413E">
            <w:pPr>
              <w:rPr>
                <w:rFonts w:ascii="Times New Roman" w:hAnsi="Times New Roman"/>
                <w:sz w:val="24"/>
                <w:szCs w:val="24"/>
              </w:rPr>
            </w:pPr>
            <w:r w:rsidRPr="00EE79B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85</w:t>
            </w:r>
            <w:r w:rsidR="009448A7" w:rsidRPr="00EE79B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EE79B1" w:rsidRDefault="00C2413E" w:rsidP="00215A7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E79B1">
              <w:rPr>
                <w:rFonts w:ascii="Times New Roman" w:hAnsi="Times New Roman"/>
                <w:sz w:val="24"/>
                <w:szCs w:val="24"/>
                <w:lang w:val="ru-RU"/>
              </w:rPr>
              <w:t>55</w:t>
            </w:r>
            <w:r w:rsidR="009448A7" w:rsidRPr="00EE79B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EE79B1" w:rsidRDefault="00C2413E" w:rsidP="00C241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79B1"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  <w:r w:rsidR="009448A7" w:rsidRPr="00EE79B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Pr="004F1566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Pr="004F1566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</w:tr>
      <w:tr w:rsidR="009448A7" w:rsidRPr="004F1566" w:rsidTr="00AA6424">
        <w:trPr>
          <w:gridAfter w:val="1"/>
          <w:wAfter w:w="481" w:type="dxa"/>
          <w:trHeight w:val="335"/>
        </w:trPr>
        <w:tc>
          <w:tcPr>
            <w:tcW w:w="46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875932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932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поселений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875932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93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4F1566" w:rsidRDefault="009448A7" w:rsidP="00215A7C">
            <w:pPr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4F1566" w:rsidRDefault="009448A7" w:rsidP="00215A7C">
            <w:pPr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4F1566" w:rsidRDefault="009448A7" w:rsidP="00215A7C">
            <w:pPr>
              <w:jc w:val="right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Pr="004F1566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Pr="004F1566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</w:tr>
      <w:tr w:rsidR="009448A7" w:rsidRPr="004F1566" w:rsidTr="00AA6424">
        <w:trPr>
          <w:gridAfter w:val="1"/>
          <w:wAfter w:w="481" w:type="dxa"/>
          <w:trHeight w:val="280"/>
        </w:trPr>
        <w:tc>
          <w:tcPr>
            <w:tcW w:w="46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875932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5932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875932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4F1566" w:rsidRDefault="009448A7" w:rsidP="00215A7C">
            <w:pPr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4F1566" w:rsidRDefault="009448A7" w:rsidP="00215A7C">
            <w:pPr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4F1566" w:rsidRDefault="009448A7" w:rsidP="00215A7C">
            <w:pPr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Pr="004F1566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Pr="004F1566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red"/>
              </w:rPr>
            </w:pPr>
          </w:p>
        </w:tc>
      </w:tr>
      <w:tr w:rsidR="009448A7" w:rsidRPr="007F02F1" w:rsidTr="00243BD9">
        <w:trPr>
          <w:gridAfter w:val="1"/>
          <w:wAfter w:w="481" w:type="dxa"/>
          <w:trHeight w:val="280"/>
        </w:trPr>
        <w:tc>
          <w:tcPr>
            <w:tcW w:w="155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Pr="002E78D7" w:rsidRDefault="009448A7" w:rsidP="00215A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8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Направление </w:t>
            </w:r>
            <w:r w:rsidR="004A44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Народное творчество </w:t>
            </w:r>
          </w:p>
          <w:p w:rsidR="009448A7" w:rsidRPr="00215A7C" w:rsidRDefault="009448A7" w:rsidP="004A4461">
            <w:pPr>
              <w:pStyle w:val="33"/>
              <w:spacing w:after="0"/>
              <w:ind w:left="0" w:firstLine="720"/>
              <w:jc w:val="center"/>
              <w:rPr>
                <w:sz w:val="24"/>
                <w:szCs w:val="24"/>
                <w:lang w:val="ru-RU"/>
              </w:rPr>
            </w:pPr>
            <w:r w:rsidRPr="00215A7C">
              <w:rPr>
                <w:b/>
                <w:sz w:val="24"/>
                <w:szCs w:val="24"/>
                <w:lang w:val="ru-RU"/>
              </w:rPr>
              <w:t xml:space="preserve">Цель: </w:t>
            </w:r>
            <w:r w:rsidR="004A4461">
              <w:rPr>
                <w:b/>
                <w:sz w:val="24"/>
                <w:szCs w:val="24"/>
                <w:lang w:val="ru-RU"/>
              </w:rPr>
              <w:t>Сохранение народной традиционной культуры</w:t>
            </w:r>
          </w:p>
        </w:tc>
      </w:tr>
      <w:tr w:rsidR="009448A7" w:rsidRPr="007F02F1" w:rsidTr="00AA6424">
        <w:trPr>
          <w:gridAfter w:val="1"/>
          <w:wAfter w:w="481" w:type="dxa"/>
          <w:trHeight w:val="340"/>
        </w:trPr>
        <w:tc>
          <w:tcPr>
            <w:tcW w:w="22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243BD9" w:rsidRDefault="002C0E40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C0E40">
              <w:rPr>
                <w:rFonts w:ascii="Times New Roman" w:hAnsi="Times New Roman"/>
                <w:sz w:val="24"/>
                <w:szCs w:val="24"/>
                <w:lang w:val="ru-RU"/>
              </w:rPr>
              <w:t>Мероприятия  по народному творчеству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    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4A4461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448A7" w:rsidRPr="00243BD9" w:rsidRDefault="004A4461" w:rsidP="002F71CF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Отдел культуры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448A7" w:rsidRPr="00243BD9" w:rsidRDefault="004A4461" w:rsidP="004A4461">
            <w:pPr>
              <w:pStyle w:val="ConsPlusNormal"/>
              <w:widowControl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Возможность реализации творческого потенциала разным категориям населения, сохранение традиций и народного творчества на территории района.</w:t>
            </w:r>
          </w:p>
        </w:tc>
      </w:tr>
      <w:tr w:rsidR="009448A7" w:rsidTr="00AA6424">
        <w:trPr>
          <w:gridAfter w:val="1"/>
          <w:wAfter w:w="481" w:type="dxa"/>
          <w:trHeight w:val="320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Pr="00243BD9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единицы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4A4461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4A4461" w:rsidRDefault="004A4461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4A4461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461" w:rsidRDefault="004A4461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9448A7" w:rsidRDefault="004A4461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300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4A4461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4A4461" w:rsidP="004A44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30,0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4A4461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460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360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629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бюджет, в том числе: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4A4461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4A4461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4A4461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320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4A4461" w:rsidP="00215A7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35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4A4461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4A4461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22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340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поселений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660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</w:t>
            </w:r>
          </w:p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A7" w:rsidRPr="007F02F1" w:rsidTr="00AA6424">
        <w:trPr>
          <w:gridAfter w:val="1"/>
          <w:wAfter w:w="481" w:type="dxa"/>
          <w:trHeight w:val="340"/>
        </w:trPr>
        <w:tc>
          <w:tcPr>
            <w:tcW w:w="466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F771D8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71D8">
              <w:rPr>
                <w:rFonts w:ascii="Times New Roman" w:hAnsi="Times New Roman" w:cs="Times New Roman"/>
                <w:sz w:val="24"/>
                <w:szCs w:val="24"/>
              </w:rPr>
              <w:t>Итого затрат на решение цели, в том числе: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F771D8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74650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74650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74650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2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9448A7" w:rsidTr="00AA6424">
        <w:trPr>
          <w:gridAfter w:val="1"/>
          <w:wAfter w:w="481" w:type="dxa"/>
          <w:trHeight w:val="340"/>
        </w:trPr>
        <w:tc>
          <w:tcPr>
            <w:tcW w:w="466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F771D8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71D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F771D8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74650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74650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74650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340"/>
        </w:trPr>
        <w:tc>
          <w:tcPr>
            <w:tcW w:w="4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F771D8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71D8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F771D8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74650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74650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74650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460"/>
        </w:trPr>
        <w:tc>
          <w:tcPr>
            <w:tcW w:w="4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F771D8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71D8">
              <w:rPr>
                <w:rFonts w:ascii="Times New Roman" w:hAnsi="Times New Roman" w:cs="Times New Roman"/>
                <w:sz w:val="24"/>
                <w:szCs w:val="24"/>
              </w:rPr>
              <w:t xml:space="preserve">Местные бюджеты, в том числе: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F771D8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71D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EE79B1" w:rsidRDefault="00EE79B1" w:rsidP="00215A7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79B1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EE79B1" w:rsidRDefault="00EE79B1" w:rsidP="00215A7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79B1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EE79B1" w:rsidRDefault="00EE79B1" w:rsidP="00215A7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79B1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180"/>
        </w:trPr>
        <w:tc>
          <w:tcPr>
            <w:tcW w:w="4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F771D8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71D8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бюджет       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F771D8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71D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EE79B1" w:rsidRDefault="00EE79B1" w:rsidP="00215A7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79B1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EE79B1" w:rsidRDefault="00EE79B1" w:rsidP="00215A7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79B1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EE79B1" w:rsidRDefault="00EE79B1" w:rsidP="00215A7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79B1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280"/>
        </w:trPr>
        <w:tc>
          <w:tcPr>
            <w:tcW w:w="4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F771D8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71D8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поселений    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F771D8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71D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C74650" w:rsidRDefault="009448A7" w:rsidP="00215A7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C74650" w:rsidRDefault="009448A7" w:rsidP="00215A7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C74650" w:rsidRDefault="009448A7" w:rsidP="00215A7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340"/>
        </w:trPr>
        <w:tc>
          <w:tcPr>
            <w:tcW w:w="466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F771D8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71D8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F771D8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74650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74650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74650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A7" w:rsidRPr="00223EB5" w:rsidTr="00243BD9">
        <w:trPr>
          <w:trHeight w:val="655"/>
        </w:trPr>
        <w:tc>
          <w:tcPr>
            <w:tcW w:w="15593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Pr="00215A7C" w:rsidRDefault="009448A7" w:rsidP="00215A7C">
            <w:pPr>
              <w:pStyle w:val="33"/>
              <w:spacing w:after="0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215A7C">
              <w:rPr>
                <w:b/>
                <w:sz w:val="24"/>
                <w:szCs w:val="24"/>
                <w:lang w:val="ru-RU"/>
              </w:rPr>
              <w:t>Направление “</w:t>
            </w:r>
            <w:r w:rsidR="002C0E40">
              <w:rPr>
                <w:b/>
                <w:sz w:val="24"/>
                <w:szCs w:val="24"/>
                <w:lang w:val="ru-RU"/>
              </w:rPr>
              <w:t>Духовно - нравственное</w:t>
            </w:r>
            <w:r w:rsidR="002C0E40" w:rsidRPr="00215A7C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215A7C">
              <w:rPr>
                <w:b/>
                <w:sz w:val="24"/>
                <w:szCs w:val="24"/>
                <w:lang w:val="ru-RU"/>
              </w:rPr>
              <w:t>”</w:t>
            </w:r>
          </w:p>
          <w:p w:rsidR="009448A7" w:rsidRDefault="009448A7" w:rsidP="002C0E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8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="002C0E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Воспитание </w:t>
            </w:r>
            <w:proofErr w:type="gramStart"/>
            <w:r w:rsidR="002C0E40">
              <w:rPr>
                <w:rFonts w:ascii="Times New Roman" w:hAnsi="Times New Roman" w:cs="Times New Roman"/>
                <w:b/>
                <w:sz w:val="24"/>
                <w:szCs w:val="24"/>
              </w:rPr>
              <w:t>духовных ,</w:t>
            </w:r>
            <w:proofErr w:type="gramEnd"/>
            <w:r w:rsidR="002C0E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исторических ценностей.</w:t>
            </w:r>
          </w:p>
        </w:tc>
        <w:tc>
          <w:tcPr>
            <w:tcW w:w="48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AA6424" w:rsidRPr="007F02F1" w:rsidTr="00AA6424">
        <w:trPr>
          <w:gridAfter w:val="1"/>
          <w:wAfter w:w="481" w:type="dxa"/>
          <w:trHeight w:val="291"/>
        </w:trPr>
        <w:tc>
          <w:tcPr>
            <w:tcW w:w="22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2C0E40" w:rsidP="002C0E40">
            <w:pPr>
              <w:pStyle w:val="ConsPlusNormal"/>
              <w:ind w:firstLine="0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Межнациональные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также мероприятия , проводимые с духовенством</w:t>
            </w:r>
            <w:r w:rsidR="009448A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             </w:t>
            </w:r>
          </w:p>
          <w:p w:rsidR="009448A7" w:rsidRDefault="009448A7" w:rsidP="00215A7C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</w:t>
            </w:r>
          </w:p>
          <w:p w:rsidR="009448A7" w:rsidRDefault="009448A7" w:rsidP="00215A7C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448A7" w:rsidRDefault="009448A7" w:rsidP="00215A7C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        </w:t>
            </w:r>
          </w:p>
        </w:tc>
        <w:tc>
          <w:tcPr>
            <w:tcW w:w="23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2C0E40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2C0E40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AD51D8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243BD9" w:rsidRDefault="002F71CF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Отдел культуры</w:t>
            </w:r>
          </w:p>
          <w:p w:rsidR="009448A7" w:rsidRPr="00243BD9" w:rsidRDefault="009448A7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2C0E40" w:rsidP="00215A7C">
            <w:pPr>
              <w:pStyle w:val="ConsPlusNormal"/>
              <w:widowControl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статуса семьи, исторических корней.</w:t>
            </w:r>
          </w:p>
        </w:tc>
      </w:tr>
      <w:tr w:rsidR="00AA6424" w:rsidTr="00AA6424">
        <w:trPr>
          <w:gridAfter w:val="1"/>
          <w:wAfter w:w="481" w:type="dxa"/>
          <w:trHeight w:val="340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Pr="00243BD9" w:rsidRDefault="009448A7" w:rsidP="00215A7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ru-RU"/>
              </w:rPr>
            </w:pPr>
          </w:p>
        </w:tc>
        <w:tc>
          <w:tcPr>
            <w:tcW w:w="23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единицы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.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2C0E40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2C0E40" w:rsidRDefault="002C0E40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E40" w:rsidRDefault="002C0E40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9448A7" w:rsidRDefault="002C0E40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2C0E40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  <w:p w:rsidR="00AD51D8" w:rsidRDefault="00AD51D8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6424" w:rsidTr="00AA6424">
        <w:trPr>
          <w:gridAfter w:val="1"/>
          <w:wAfter w:w="481" w:type="dxa"/>
          <w:trHeight w:val="340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2C0E40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2C0E40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AD51D8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6424" w:rsidTr="00AA6424">
        <w:trPr>
          <w:gridAfter w:val="1"/>
          <w:wAfter w:w="481" w:type="dxa"/>
          <w:trHeight w:val="340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Федеральный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48A7" w:rsidRDefault="009448A7" w:rsidP="00215A7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бюджет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6424" w:rsidTr="00AA6424">
        <w:trPr>
          <w:gridAfter w:val="1"/>
          <w:wAfter w:w="481" w:type="dxa"/>
          <w:trHeight w:val="340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6424" w:rsidTr="00AA6424">
        <w:trPr>
          <w:gridAfter w:val="1"/>
          <w:wAfter w:w="481" w:type="dxa"/>
          <w:trHeight w:val="455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 в том числе: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руб. 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EE79B1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EE79B1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AD51D8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6424" w:rsidTr="00AA6424">
        <w:trPr>
          <w:gridAfter w:val="1"/>
          <w:wAfter w:w="481" w:type="dxa"/>
          <w:trHeight w:val="300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бюджет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EE79B1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EE79B1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 xml:space="preserve">0,0 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AD51D8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9448A7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6424" w:rsidTr="00AA6424">
        <w:trPr>
          <w:gridAfter w:val="1"/>
          <w:wAfter w:w="481" w:type="dxa"/>
          <w:trHeight w:val="360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поселений    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6424" w:rsidTr="00AA6424">
        <w:trPr>
          <w:gridAfter w:val="1"/>
          <w:wAfter w:w="481" w:type="dxa"/>
          <w:trHeight w:val="340"/>
        </w:trPr>
        <w:tc>
          <w:tcPr>
            <w:tcW w:w="22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A7" w:rsidRPr="007F02F1" w:rsidTr="00AA6424">
        <w:trPr>
          <w:gridAfter w:val="1"/>
          <w:wAfter w:w="481" w:type="dxa"/>
          <w:trHeight w:val="300"/>
        </w:trPr>
        <w:tc>
          <w:tcPr>
            <w:tcW w:w="4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C22B02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2B02">
              <w:rPr>
                <w:rFonts w:ascii="Times New Roman" w:hAnsi="Times New Roman" w:cs="Times New Roman"/>
                <w:sz w:val="24"/>
                <w:szCs w:val="24"/>
              </w:rPr>
              <w:t xml:space="preserve">Итого затрат на достижение цели, в том числе:                 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22B02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22B02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22B02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22B02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9448A7" w:rsidRPr="00243BD9" w:rsidRDefault="009448A7" w:rsidP="00215A7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9448A7" w:rsidTr="00AA6424">
        <w:trPr>
          <w:gridAfter w:val="1"/>
          <w:wAfter w:w="481" w:type="dxa"/>
          <w:trHeight w:val="300"/>
        </w:trPr>
        <w:tc>
          <w:tcPr>
            <w:tcW w:w="4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C22B02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2B0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22B02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22B02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22B02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22B02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300"/>
        </w:trPr>
        <w:tc>
          <w:tcPr>
            <w:tcW w:w="4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C22B02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2B0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22B02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22B02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22B02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Pr="00C22B02" w:rsidRDefault="009448A7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260"/>
        </w:trPr>
        <w:tc>
          <w:tcPr>
            <w:tcW w:w="4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C22B02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2B0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C22B02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2B0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EE79B1" w:rsidRDefault="00EE79B1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79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448A7" w:rsidRPr="00EE79B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EE79B1" w:rsidRDefault="00EE79B1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79B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9448A7" w:rsidRPr="00EE79B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EE79B1" w:rsidRDefault="00437544" w:rsidP="00215A7C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9448A7" w:rsidRPr="00EE79B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300"/>
        </w:trPr>
        <w:tc>
          <w:tcPr>
            <w:tcW w:w="4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C22B02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2B02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бюджет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C22B02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2B0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EE79B1" w:rsidRDefault="00EE79B1" w:rsidP="00215A7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79B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448A7" w:rsidRPr="00EE79B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EE79B1" w:rsidRDefault="00EE79B1" w:rsidP="00215A7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79B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9448A7" w:rsidRPr="00EE79B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EE79B1" w:rsidRDefault="00437544" w:rsidP="00215A7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9448A7" w:rsidRPr="00EE79B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360"/>
        </w:trPr>
        <w:tc>
          <w:tcPr>
            <w:tcW w:w="4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C22B02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2B02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поселений    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C22B02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22B0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C22B02" w:rsidRDefault="009448A7" w:rsidP="00215A7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C22B02" w:rsidRDefault="009448A7" w:rsidP="00215A7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C22B02" w:rsidRDefault="009448A7" w:rsidP="00215A7C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A7" w:rsidTr="00AA6424">
        <w:trPr>
          <w:gridAfter w:val="1"/>
          <w:wAfter w:w="481" w:type="dxa"/>
          <w:trHeight w:val="1065"/>
        </w:trPr>
        <w:tc>
          <w:tcPr>
            <w:tcW w:w="46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48A7" w:rsidRPr="00B045B8" w:rsidRDefault="009448A7" w:rsidP="00215A7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8A7" w:rsidRDefault="009448A7" w:rsidP="00215A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Default="009448A7" w:rsidP="00215A7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48A7" w:rsidRPr="00215A7C" w:rsidTr="00C247B4">
        <w:trPr>
          <w:gridAfter w:val="1"/>
          <w:wAfter w:w="481" w:type="dxa"/>
          <w:trHeight w:val="70"/>
        </w:trPr>
        <w:tc>
          <w:tcPr>
            <w:tcW w:w="155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8A7" w:rsidRPr="00AA6424" w:rsidRDefault="009448A7" w:rsidP="00215A7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AA6424" w:rsidRPr="00215A7C" w:rsidTr="00C247B4">
        <w:trPr>
          <w:gridAfter w:val="1"/>
          <w:wAfter w:w="481" w:type="dxa"/>
          <w:trHeight w:val="142"/>
        </w:trPr>
        <w:tc>
          <w:tcPr>
            <w:tcW w:w="155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Pr="00AA6424" w:rsidRDefault="00AA6424" w:rsidP="0015459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AA6424" w:rsidRPr="00215A7C" w:rsidTr="00154590">
        <w:trPr>
          <w:gridAfter w:val="1"/>
          <w:wAfter w:w="481" w:type="dxa"/>
          <w:trHeight w:val="553"/>
        </w:trPr>
        <w:tc>
          <w:tcPr>
            <w:tcW w:w="155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Pr="00AA6424" w:rsidRDefault="00AA6424" w:rsidP="0015459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A6424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Библиотечное дело</w:t>
            </w:r>
          </w:p>
        </w:tc>
      </w:tr>
      <w:tr w:rsidR="00AA6424" w:rsidRPr="00223EB5" w:rsidTr="00AA6424">
        <w:trPr>
          <w:gridAfter w:val="1"/>
          <w:wAfter w:w="481" w:type="dxa"/>
          <w:trHeight w:val="390"/>
        </w:trPr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Pr="00AA6424" w:rsidRDefault="00AA642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424">
              <w:rPr>
                <w:rFonts w:ascii="Times New Roman" w:hAnsi="Times New Roman" w:cs="Times New Roman"/>
                <w:sz w:val="24"/>
                <w:szCs w:val="24"/>
              </w:rPr>
              <w:t>Мероприятия по пропаганде и популяризации  книги</w:t>
            </w:r>
          </w:p>
        </w:tc>
        <w:tc>
          <w:tcPr>
            <w:tcW w:w="2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AA6424" w:rsidRDefault="00B25F62" w:rsidP="0015459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МКУК «</w:t>
            </w:r>
            <w:r w:rsidR="00AA6424">
              <w:rPr>
                <w:rFonts w:ascii="Times New Roman" w:hAnsi="Times New Roman"/>
                <w:sz w:val="24"/>
                <w:szCs w:val="24"/>
                <w:lang w:val="ru-RU"/>
              </w:rPr>
              <w:t>Чулымская межпоселенческая библиотека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  <w:p w:rsidR="00AA6424" w:rsidRPr="00B25F62" w:rsidRDefault="00AA6424" w:rsidP="0015459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A6424" w:rsidRPr="00B25F62" w:rsidRDefault="00AA6424" w:rsidP="0015459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A6424" w:rsidRPr="00B25F62" w:rsidRDefault="00AA6424" w:rsidP="0015459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A6424" w:rsidRPr="00B25F62" w:rsidRDefault="00AA6424" w:rsidP="0015459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A6424" w:rsidRPr="00B25F62" w:rsidRDefault="00AA6424" w:rsidP="0015459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A6424" w:rsidRPr="00B25F62" w:rsidRDefault="00AA6424" w:rsidP="0015459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A6424" w:rsidRPr="00B25F62" w:rsidRDefault="00AA6424" w:rsidP="0015459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A6424" w:rsidRPr="00B25F62" w:rsidRDefault="00AA6424" w:rsidP="0015459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B25F62" w:rsidRDefault="00B25F62" w:rsidP="0015459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A6424" w:rsidRPr="00B25F62" w:rsidRDefault="00AA6424" w:rsidP="0015459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A6424" w:rsidRPr="00B25F62" w:rsidRDefault="00AA6424" w:rsidP="0015459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A6424" w:rsidRPr="00B25F62" w:rsidRDefault="00AA6424" w:rsidP="0015459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A6424" w:rsidRPr="00B25F62" w:rsidRDefault="00AA6424" w:rsidP="0015459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A6424" w:rsidRPr="00B25F62" w:rsidRDefault="00AA6424" w:rsidP="0015459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A6424" w:rsidRPr="00B25F62" w:rsidRDefault="00AA6424" w:rsidP="0015459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AA6424" w:rsidRDefault="00AA6424" w:rsidP="0015459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Повышение заинтересованности молодого поколения к мероприятиям литературно- просветительского уровня</w:t>
            </w:r>
            <w:r w:rsidRPr="00AA642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AA6424" w:rsidRPr="00AA6424" w:rsidRDefault="00AA6424" w:rsidP="0015459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A6424" w:rsidRPr="00AA6424" w:rsidRDefault="00AA6424" w:rsidP="0015459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A6424" w:rsidRPr="00AA6424" w:rsidRDefault="00AA6424" w:rsidP="0015459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A6424" w:rsidRPr="00AA6424" w:rsidRDefault="00AA6424" w:rsidP="0015459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A6424" w:rsidRPr="00AA6424" w:rsidRDefault="00AA6424" w:rsidP="0015459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A6424" w:rsidRPr="00AA6424" w:rsidRDefault="00AA6424" w:rsidP="0015459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A6424" w:rsidRPr="00AA6424" w:rsidRDefault="00AA6424" w:rsidP="0015459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A6424" w:rsidRPr="00AA6424" w:rsidRDefault="00AA6424" w:rsidP="0015459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A6424" w:rsidRPr="00AA6424" w:rsidRDefault="00AA6424" w:rsidP="0015459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AA6424" w:rsidTr="00AA6424">
        <w:trPr>
          <w:gridAfter w:val="1"/>
          <w:wAfter w:w="481" w:type="dxa"/>
          <w:trHeight w:val="702"/>
        </w:trPr>
        <w:tc>
          <w:tcPr>
            <w:tcW w:w="2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Pr="00AA6424" w:rsidRDefault="00AA6424" w:rsidP="00154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2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единицы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1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Default="00AA6424" w:rsidP="00154590">
            <w:pPr>
              <w:pStyle w:val="ConsPlusNormal"/>
              <w:ind w:firstLine="3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5,0 </w:t>
            </w:r>
          </w:p>
          <w:p w:rsidR="00AA6424" w:rsidRDefault="00AA6424" w:rsidP="00154590">
            <w:pPr>
              <w:pStyle w:val="ConsPlusNormal"/>
              <w:ind w:firstLine="32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1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5,0 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6424" w:rsidTr="00AA6424">
        <w:trPr>
          <w:gridAfter w:val="1"/>
          <w:wAfter w:w="481" w:type="dxa"/>
          <w:trHeight w:val="709"/>
        </w:trPr>
        <w:tc>
          <w:tcPr>
            <w:tcW w:w="2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1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5,0 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14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1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6424" w:rsidTr="00AA6424">
        <w:trPr>
          <w:gridAfter w:val="1"/>
          <w:wAfter w:w="481" w:type="dxa"/>
          <w:trHeight w:val="260"/>
        </w:trPr>
        <w:tc>
          <w:tcPr>
            <w:tcW w:w="2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Default="00AA6424" w:rsidP="001545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Default="00AA6424" w:rsidP="0015459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Default="00AA6424" w:rsidP="0015459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Default="00AA6424" w:rsidP="0015459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6424" w:rsidTr="00AA6424">
        <w:trPr>
          <w:gridAfter w:val="1"/>
          <w:wAfter w:w="481" w:type="dxa"/>
          <w:trHeight w:val="260"/>
        </w:trPr>
        <w:tc>
          <w:tcPr>
            <w:tcW w:w="2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Default="00AA6424" w:rsidP="001545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Default="00AA6424" w:rsidP="0015459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Default="00AA6424" w:rsidP="0015459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Default="00AA6424" w:rsidP="0015459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6424" w:rsidTr="00AA6424">
        <w:trPr>
          <w:gridAfter w:val="1"/>
          <w:wAfter w:w="481" w:type="dxa"/>
          <w:trHeight w:val="518"/>
        </w:trPr>
        <w:tc>
          <w:tcPr>
            <w:tcW w:w="2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бюджет, в том числе: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1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5,0 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14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1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6424" w:rsidTr="00AA6424">
        <w:trPr>
          <w:gridAfter w:val="1"/>
          <w:wAfter w:w="481" w:type="dxa"/>
          <w:trHeight w:val="355"/>
        </w:trPr>
        <w:tc>
          <w:tcPr>
            <w:tcW w:w="2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бюджет 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1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5,0 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14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1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6424" w:rsidTr="00AA6424">
        <w:trPr>
          <w:gridAfter w:val="1"/>
          <w:wAfter w:w="481" w:type="dxa"/>
          <w:trHeight w:val="180"/>
        </w:trPr>
        <w:tc>
          <w:tcPr>
            <w:tcW w:w="2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поселений               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Default="00AA642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11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14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16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6424" w:rsidTr="00AA6424">
        <w:trPr>
          <w:gridAfter w:val="1"/>
          <w:wAfter w:w="481" w:type="dxa"/>
          <w:trHeight w:val="776"/>
        </w:trPr>
        <w:tc>
          <w:tcPr>
            <w:tcW w:w="2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Default="00AA642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</w:t>
            </w:r>
          </w:p>
          <w:p w:rsidR="00AA6424" w:rsidRDefault="00AA642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Default="00AA6424" w:rsidP="001545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Default="00AA6424" w:rsidP="0015459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Default="00AA6424" w:rsidP="0015459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Default="00AA6424" w:rsidP="0015459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6424" w:rsidRPr="00215A7C" w:rsidTr="00AA6424">
        <w:trPr>
          <w:gridAfter w:val="1"/>
          <w:wAfter w:w="481" w:type="dxa"/>
          <w:trHeight w:val="520"/>
        </w:trPr>
        <w:tc>
          <w:tcPr>
            <w:tcW w:w="4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Pr="00B25F62" w:rsidRDefault="00AA6424" w:rsidP="001545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 xml:space="preserve">Итого затрат на достижение целей, в том числе:                 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AA6424" w:rsidP="001545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Pr="00243BD9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Pr="00243BD9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AA6424" w:rsidTr="00AA6424">
        <w:trPr>
          <w:gridAfter w:val="1"/>
          <w:wAfter w:w="481" w:type="dxa"/>
          <w:trHeight w:val="380"/>
        </w:trPr>
        <w:tc>
          <w:tcPr>
            <w:tcW w:w="4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Pr="00B25F62" w:rsidRDefault="00AA6424" w:rsidP="001545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AA6424" w:rsidP="001545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AA642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AA642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AA642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6424" w:rsidTr="00AA6424">
        <w:trPr>
          <w:gridAfter w:val="1"/>
          <w:wAfter w:w="481" w:type="dxa"/>
          <w:trHeight w:val="488"/>
        </w:trPr>
        <w:tc>
          <w:tcPr>
            <w:tcW w:w="4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Pr="00B25F62" w:rsidRDefault="00AA6424" w:rsidP="001545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AA6424" w:rsidP="001545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AA642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AA642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AA642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6424" w:rsidTr="00AA6424">
        <w:trPr>
          <w:gridAfter w:val="1"/>
          <w:wAfter w:w="481" w:type="dxa"/>
          <w:trHeight w:val="440"/>
        </w:trPr>
        <w:tc>
          <w:tcPr>
            <w:tcW w:w="4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Pr="00B25F62" w:rsidRDefault="00AA642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Местный бюджет, в том числе: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Pr="00B25F62" w:rsidRDefault="00AA6424" w:rsidP="001545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6424" w:rsidRPr="00B25F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6424" w:rsidRPr="00B25F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Pr="00B25F62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6424" w:rsidRPr="00B25F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6424" w:rsidTr="00AA6424">
        <w:trPr>
          <w:gridAfter w:val="1"/>
          <w:wAfter w:w="481" w:type="dxa"/>
          <w:trHeight w:val="420"/>
        </w:trPr>
        <w:tc>
          <w:tcPr>
            <w:tcW w:w="4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Pr="00B25F62" w:rsidRDefault="00AA642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Pr="00B25F62" w:rsidRDefault="00AA642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6424" w:rsidRPr="00B25F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6424" w:rsidRPr="00B25F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Pr="00B25F62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6424" w:rsidRPr="00B25F6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6424" w:rsidTr="00AA6424">
        <w:trPr>
          <w:gridAfter w:val="1"/>
          <w:wAfter w:w="481" w:type="dxa"/>
          <w:trHeight w:val="440"/>
        </w:trPr>
        <w:tc>
          <w:tcPr>
            <w:tcW w:w="4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Pr="00B25F62" w:rsidRDefault="00AA642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поселений                         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Pr="00B25F62" w:rsidRDefault="00AA642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AA642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AA642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424" w:rsidRPr="00B25F62" w:rsidRDefault="00AA642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6424" w:rsidTr="00AA6424">
        <w:trPr>
          <w:gridAfter w:val="1"/>
          <w:wAfter w:w="481" w:type="dxa"/>
          <w:trHeight w:val="340"/>
        </w:trPr>
        <w:tc>
          <w:tcPr>
            <w:tcW w:w="4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AA642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</w:t>
            </w:r>
          </w:p>
          <w:p w:rsidR="00AA6424" w:rsidRPr="00B25F62" w:rsidRDefault="00AA642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AA6424" w:rsidP="001545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AA642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AA642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B25F62" w:rsidRDefault="00AA642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6424" w:rsidTr="00154590">
        <w:trPr>
          <w:gridAfter w:val="1"/>
          <w:wAfter w:w="481" w:type="dxa"/>
          <w:trHeight w:val="340"/>
        </w:trPr>
        <w:tc>
          <w:tcPr>
            <w:tcW w:w="1559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424" w:rsidRP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                                                                                    </w:t>
            </w:r>
            <w:r w:rsidRPr="00AA6424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Чулымская музыкальная школа</w:t>
            </w:r>
          </w:p>
          <w:p w:rsidR="00AA6424" w:rsidRPr="00AA6424" w:rsidRDefault="00AA642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25F62" w:rsidRPr="00684492" w:rsidTr="00154590">
        <w:trPr>
          <w:gridAfter w:val="1"/>
          <w:wAfter w:w="481" w:type="dxa"/>
          <w:trHeight w:val="340"/>
        </w:trPr>
        <w:tc>
          <w:tcPr>
            <w:tcW w:w="22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5F62" w:rsidRPr="00B25F62" w:rsidRDefault="00B25F62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Мероприятия по пропаганде инструментального и исполнительского творчества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Default="00B25F62" w:rsidP="001545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B25F62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B25F62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F62" w:rsidRPr="00B25F62" w:rsidRDefault="00B25F62" w:rsidP="00154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25F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1</w:t>
            </w:r>
          </w:p>
        </w:tc>
        <w:tc>
          <w:tcPr>
            <w:tcW w:w="22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5F62" w:rsidRPr="00B25F62" w:rsidRDefault="00B25F62" w:rsidP="00B25F6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25F62">
              <w:rPr>
                <w:rFonts w:ascii="Times New Roman" w:hAnsi="Times New Roman"/>
                <w:sz w:val="24"/>
                <w:szCs w:val="24"/>
                <w:lang w:val="ru-RU"/>
              </w:rPr>
              <w:t>МБОУДО «Чулымская музыкальная школа»</w:t>
            </w:r>
          </w:p>
          <w:p w:rsidR="00B25F62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5F62" w:rsidRDefault="00B25F62" w:rsidP="00154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25F62">
              <w:rPr>
                <w:rFonts w:ascii="Times New Roman" w:hAnsi="Times New Roman"/>
                <w:sz w:val="24"/>
                <w:szCs w:val="24"/>
                <w:lang w:val="ru-RU"/>
              </w:rPr>
              <w:t>Увеличение лауреатских и дипломантских званий. Возможность реализации творчества на других площадках</w:t>
            </w:r>
            <w:r w:rsidR="002F71C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2F71CF" w:rsidRPr="00B25F62" w:rsidRDefault="002F71CF" w:rsidP="00154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Повышение имиджа Чулымского района</w:t>
            </w:r>
          </w:p>
        </w:tc>
      </w:tr>
      <w:tr w:rsidR="00B25F62" w:rsidRPr="00B25F62" w:rsidTr="00154590">
        <w:trPr>
          <w:gridAfter w:val="1"/>
          <w:wAfter w:w="481" w:type="dxa"/>
          <w:trHeight w:val="340"/>
        </w:trPr>
        <w:tc>
          <w:tcPr>
            <w:tcW w:w="22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Default="00B25F62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единицы   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B25F62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B25F62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F62" w:rsidRPr="00B25F62" w:rsidRDefault="00B25F62" w:rsidP="00154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5,0</w:t>
            </w:r>
          </w:p>
        </w:tc>
        <w:tc>
          <w:tcPr>
            <w:tcW w:w="2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F62" w:rsidRPr="00B25F62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5F62" w:rsidRPr="00B25F62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25F62" w:rsidRPr="00AA6424" w:rsidTr="00154590">
        <w:trPr>
          <w:gridAfter w:val="1"/>
          <w:wAfter w:w="481" w:type="dxa"/>
          <w:trHeight w:val="340"/>
        </w:trPr>
        <w:tc>
          <w:tcPr>
            <w:tcW w:w="22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Default="00B25F62" w:rsidP="001545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затрат, в том числе: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B25F62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B25F62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F62" w:rsidRPr="00B25F62" w:rsidRDefault="00B25F62" w:rsidP="00154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25F6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5,0</w:t>
            </w:r>
          </w:p>
        </w:tc>
        <w:tc>
          <w:tcPr>
            <w:tcW w:w="2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F62" w:rsidRPr="00AA6424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5F62" w:rsidRPr="00AA6424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25F62" w:rsidTr="00154590">
        <w:trPr>
          <w:gridAfter w:val="1"/>
          <w:wAfter w:w="481" w:type="dxa"/>
          <w:trHeight w:val="340"/>
        </w:trPr>
        <w:tc>
          <w:tcPr>
            <w:tcW w:w="22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Default="00B25F62" w:rsidP="001545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F62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F62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5F62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5F62" w:rsidTr="00154590">
        <w:trPr>
          <w:gridAfter w:val="1"/>
          <w:wAfter w:w="481" w:type="dxa"/>
          <w:trHeight w:val="340"/>
        </w:trPr>
        <w:tc>
          <w:tcPr>
            <w:tcW w:w="22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Default="00B25F62" w:rsidP="001545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F62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F62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25F62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5F62" w:rsidRPr="00AA6424" w:rsidTr="00154590">
        <w:trPr>
          <w:gridAfter w:val="1"/>
          <w:wAfter w:w="481" w:type="dxa"/>
          <w:trHeight w:val="340"/>
        </w:trPr>
        <w:tc>
          <w:tcPr>
            <w:tcW w:w="22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Default="00B25F62" w:rsidP="0015459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бюджет, в том числе: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62" w:rsidRPr="00AA6424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F62" w:rsidRPr="00AA6424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F62" w:rsidRPr="00AA6424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B25F62" w:rsidTr="00154590">
        <w:trPr>
          <w:gridAfter w:val="1"/>
          <w:wAfter w:w="481" w:type="dxa"/>
          <w:trHeight w:val="340"/>
        </w:trPr>
        <w:tc>
          <w:tcPr>
            <w:tcW w:w="22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Default="00B25F62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бюджет     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62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F62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F62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5F62" w:rsidTr="00154590">
        <w:trPr>
          <w:gridAfter w:val="1"/>
          <w:wAfter w:w="481" w:type="dxa"/>
          <w:trHeight w:val="340"/>
        </w:trPr>
        <w:tc>
          <w:tcPr>
            <w:tcW w:w="22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Default="00B25F62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поселений                   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62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F62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F62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25F62" w:rsidTr="00B25F62">
        <w:trPr>
          <w:gridAfter w:val="1"/>
          <w:wAfter w:w="481" w:type="dxa"/>
          <w:trHeight w:val="340"/>
        </w:trPr>
        <w:tc>
          <w:tcPr>
            <w:tcW w:w="22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Default="00B25F62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</w:t>
            </w:r>
          </w:p>
          <w:p w:rsidR="00B25F62" w:rsidRDefault="00B25F62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F62" w:rsidRPr="005F36A7" w:rsidRDefault="00B25F62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F62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F62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5F62" w:rsidRDefault="00B25F62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47B4" w:rsidRPr="00B25F62" w:rsidTr="00154590">
        <w:trPr>
          <w:gridAfter w:val="1"/>
          <w:wAfter w:w="481" w:type="dxa"/>
          <w:trHeight w:val="340"/>
        </w:trPr>
        <w:tc>
          <w:tcPr>
            <w:tcW w:w="467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C247B4" w:rsidRPr="00B25F62" w:rsidRDefault="00C247B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 xml:space="preserve">Итого затрат на достижение целей, в том числе:                     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5F36A7" w:rsidRDefault="00C247B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EE79B1" w:rsidRDefault="00C247B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79B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EE79B1" w:rsidRDefault="00C247B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79B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7B4" w:rsidRPr="00EE79B1" w:rsidRDefault="00C247B4" w:rsidP="00154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79B1"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294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7B4" w:rsidRPr="00B25F62" w:rsidRDefault="00C247B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7B4" w:rsidRPr="00B25F62" w:rsidRDefault="00C247B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C247B4" w:rsidTr="00154590">
        <w:trPr>
          <w:gridAfter w:val="1"/>
          <w:wAfter w:w="481" w:type="dxa"/>
          <w:trHeight w:val="340"/>
        </w:trPr>
        <w:tc>
          <w:tcPr>
            <w:tcW w:w="467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C247B4" w:rsidRPr="00B25F62" w:rsidRDefault="00C247B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 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5F36A7" w:rsidRDefault="00C247B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EE79B1" w:rsidRDefault="00C247B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EE79B1" w:rsidRDefault="00C247B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7B4" w:rsidRPr="00EE79B1" w:rsidRDefault="00C247B4" w:rsidP="00154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7B4" w:rsidRDefault="00C247B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7B4" w:rsidRDefault="00C247B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47B4" w:rsidTr="00154590">
        <w:trPr>
          <w:gridAfter w:val="1"/>
          <w:wAfter w:w="481" w:type="dxa"/>
          <w:trHeight w:val="340"/>
        </w:trPr>
        <w:tc>
          <w:tcPr>
            <w:tcW w:w="467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C247B4" w:rsidRPr="00B25F62" w:rsidRDefault="00C247B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5F36A7" w:rsidRDefault="00C247B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EE79B1" w:rsidRDefault="00C247B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EE79B1" w:rsidRDefault="00C247B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7B4" w:rsidRPr="00EE79B1" w:rsidRDefault="00C247B4" w:rsidP="00154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7B4" w:rsidRDefault="00C247B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7B4" w:rsidRDefault="00C247B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47B4" w:rsidRPr="00B25F62" w:rsidTr="00154590">
        <w:trPr>
          <w:gridAfter w:val="1"/>
          <w:wAfter w:w="481" w:type="dxa"/>
          <w:trHeight w:val="340"/>
        </w:trPr>
        <w:tc>
          <w:tcPr>
            <w:tcW w:w="467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C247B4" w:rsidRPr="00B25F62" w:rsidRDefault="00C247B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Местный бюджет, в том числе: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5F36A7" w:rsidRDefault="00C247B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EE79B1" w:rsidRDefault="00C247B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79B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EE79B1" w:rsidRDefault="00C247B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79B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7B4" w:rsidRPr="00EE79B1" w:rsidRDefault="00C247B4" w:rsidP="00154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79B1"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7B4" w:rsidRPr="00B25F62" w:rsidRDefault="00C247B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7B4" w:rsidRPr="00B25F62" w:rsidRDefault="00C247B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C247B4" w:rsidTr="00154590">
        <w:trPr>
          <w:gridAfter w:val="1"/>
          <w:wAfter w:w="481" w:type="dxa"/>
          <w:trHeight w:val="340"/>
        </w:trPr>
        <w:tc>
          <w:tcPr>
            <w:tcW w:w="467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B25F62" w:rsidRDefault="00C247B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5F36A7" w:rsidRDefault="00C247B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EE79B1" w:rsidRDefault="00C247B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79B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EE79B1" w:rsidRDefault="00C247B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79B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7B4" w:rsidRPr="00EE79B1" w:rsidRDefault="00C247B4" w:rsidP="001545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79B1">
              <w:rPr>
                <w:rFonts w:ascii="Times New Roman" w:hAnsi="Times New Roman"/>
                <w:sz w:val="24"/>
                <w:szCs w:val="24"/>
                <w:lang w:val="ru-RU"/>
              </w:rPr>
              <w:t>5,0</w:t>
            </w:r>
          </w:p>
        </w:tc>
        <w:tc>
          <w:tcPr>
            <w:tcW w:w="2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7B4" w:rsidRDefault="00C247B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7B4" w:rsidRDefault="00C247B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47B4" w:rsidTr="00154590">
        <w:trPr>
          <w:gridAfter w:val="1"/>
          <w:wAfter w:w="481" w:type="dxa"/>
          <w:trHeight w:val="340"/>
        </w:trPr>
        <w:tc>
          <w:tcPr>
            <w:tcW w:w="467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B25F62" w:rsidRDefault="00C247B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поселений                   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5F36A7" w:rsidRDefault="00C247B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5F36A7" w:rsidRDefault="00C247B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5F36A7" w:rsidRDefault="00C247B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7B4" w:rsidRDefault="00C247B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7B4" w:rsidRDefault="00C247B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7B4" w:rsidRDefault="00C247B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47B4" w:rsidTr="005945E9">
        <w:trPr>
          <w:gridAfter w:val="1"/>
          <w:wAfter w:w="481" w:type="dxa"/>
          <w:trHeight w:val="340"/>
        </w:trPr>
        <w:tc>
          <w:tcPr>
            <w:tcW w:w="467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C247B4" w:rsidRPr="00B25F62" w:rsidRDefault="00C247B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5F62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</w:t>
            </w:r>
          </w:p>
          <w:p w:rsidR="00C247B4" w:rsidRPr="00B25F62" w:rsidRDefault="00C247B4" w:rsidP="0015459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5F36A7" w:rsidRDefault="00C247B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5F36A7" w:rsidRDefault="00C247B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7B4" w:rsidRPr="005F36A7" w:rsidRDefault="00C247B4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7B4" w:rsidRDefault="00C247B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7B4" w:rsidRDefault="00C247B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47B4" w:rsidRDefault="00C247B4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45E9" w:rsidRPr="005945E9" w:rsidTr="005945E9">
        <w:trPr>
          <w:gridAfter w:val="1"/>
          <w:wAfter w:w="481" w:type="dxa"/>
          <w:trHeight w:val="340"/>
        </w:trPr>
        <w:tc>
          <w:tcPr>
            <w:tcW w:w="467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945E9" w:rsidRPr="005945E9" w:rsidRDefault="005945E9" w:rsidP="001A375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5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затрат на достижение целей, в том числе:                     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240,0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5E9" w:rsidRP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250,0</w:t>
            </w:r>
          </w:p>
        </w:tc>
        <w:tc>
          <w:tcPr>
            <w:tcW w:w="229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5E9" w:rsidRP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5E9" w:rsidRP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5945E9" w:rsidTr="005945E9">
        <w:trPr>
          <w:gridAfter w:val="1"/>
          <w:wAfter w:w="481" w:type="dxa"/>
          <w:trHeight w:val="340"/>
        </w:trPr>
        <w:tc>
          <w:tcPr>
            <w:tcW w:w="467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945E9" w:rsidRPr="005945E9" w:rsidRDefault="005945E9" w:rsidP="001A375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5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Федеральный бюджет               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45E9" w:rsidTr="005945E9">
        <w:trPr>
          <w:gridAfter w:val="1"/>
          <w:wAfter w:w="481" w:type="dxa"/>
          <w:trHeight w:val="340"/>
        </w:trPr>
        <w:tc>
          <w:tcPr>
            <w:tcW w:w="467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945E9" w:rsidRPr="005945E9" w:rsidRDefault="005945E9" w:rsidP="001A375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5E9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45E9" w:rsidRPr="005945E9" w:rsidTr="005945E9">
        <w:trPr>
          <w:gridAfter w:val="1"/>
          <w:wAfter w:w="481" w:type="dxa"/>
          <w:trHeight w:val="340"/>
        </w:trPr>
        <w:tc>
          <w:tcPr>
            <w:tcW w:w="467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945E9" w:rsidRPr="005945E9" w:rsidRDefault="005945E9" w:rsidP="001A375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5E9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бюджет, в том числе: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240,0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5E9" w:rsidRP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250,0</w:t>
            </w:r>
          </w:p>
        </w:tc>
        <w:tc>
          <w:tcPr>
            <w:tcW w:w="229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5E9" w:rsidRP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5E9" w:rsidRP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5945E9" w:rsidTr="005945E9">
        <w:trPr>
          <w:gridAfter w:val="1"/>
          <w:wAfter w:w="481" w:type="dxa"/>
          <w:trHeight w:val="340"/>
        </w:trPr>
        <w:tc>
          <w:tcPr>
            <w:tcW w:w="467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945E9" w:rsidRPr="005945E9" w:rsidRDefault="005945E9" w:rsidP="001A375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5E9">
              <w:rPr>
                <w:rFonts w:ascii="Times New Roman" w:hAnsi="Times New Roman" w:cs="Times New Roman"/>
                <w:b/>
                <w:sz w:val="24"/>
                <w:szCs w:val="24"/>
              </w:rPr>
              <w:t>Районный бюджет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240,0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5E9" w:rsidRP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250,0</w:t>
            </w:r>
          </w:p>
        </w:tc>
        <w:tc>
          <w:tcPr>
            <w:tcW w:w="229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45E9" w:rsidTr="005945E9">
        <w:trPr>
          <w:gridAfter w:val="1"/>
          <w:wAfter w:w="481" w:type="dxa"/>
          <w:trHeight w:val="340"/>
        </w:trPr>
        <w:tc>
          <w:tcPr>
            <w:tcW w:w="4673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5945E9" w:rsidRPr="005945E9" w:rsidRDefault="005945E9" w:rsidP="001A375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5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 поселений                   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45E9" w:rsidTr="00154590">
        <w:trPr>
          <w:gridAfter w:val="1"/>
          <w:wAfter w:w="481" w:type="dxa"/>
          <w:trHeight w:val="340"/>
        </w:trPr>
        <w:tc>
          <w:tcPr>
            <w:tcW w:w="467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945E9" w:rsidRDefault="005945E9" w:rsidP="001A375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5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Внебюджетные источники   </w:t>
            </w:r>
          </w:p>
          <w:p w:rsidR="005945E9" w:rsidRPr="005945E9" w:rsidRDefault="005945E9" w:rsidP="001A375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45E9" w:rsidTr="00154590">
        <w:trPr>
          <w:gridAfter w:val="1"/>
          <w:wAfter w:w="481" w:type="dxa"/>
          <w:trHeight w:val="340"/>
        </w:trPr>
        <w:tc>
          <w:tcPr>
            <w:tcW w:w="4673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B25F62" w:rsidRDefault="005945E9" w:rsidP="001A375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5E9" w:rsidRPr="005F36A7" w:rsidRDefault="005945E9" w:rsidP="0015459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5E9" w:rsidRDefault="005945E9" w:rsidP="0015459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A6424" w:rsidRPr="00B25F62" w:rsidRDefault="00AA6424" w:rsidP="00AA6424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AA6424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AA6424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AA6424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Pr="00B25F62" w:rsidRDefault="00AA6424" w:rsidP="00AA6424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AA6424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AA6424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AA6424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Pr="00B25F62" w:rsidRDefault="00AA6424" w:rsidP="00243BD9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243BD9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243BD9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243BD9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243BD9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243BD9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243BD9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243BD9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243BD9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243BD9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243BD9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243BD9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243BD9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243BD9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243BD9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243BD9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243BD9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243BD9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Default="00AA6424" w:rsidP="00243BD9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AA6424" w:rsidRPr="00AA6424" w:rsidRDefault="00AA6424" w:rsidP="00243BD9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243BD9" w:rsidRPr="00B25F62" w:rsidRDefault="00243BD9" w:rsidP="00243BD9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  <w:sectPr w:rsidR="00FD532E" w:rsidSect="00243BD9">
          <w:pgSz w:w="16838" w:h="11906" w:orient="landscape"/>
          <w:pgMar w:top="720" w:right="1103" w:bottom="720" w:left="720" w:header="709" w:footer="709" w:gutter="0"/>
          <w:cols w:space="708"/>
          <w:docGrid w:linePitch="360"/>
        </w:sect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ис</w:t>
      </w:r>
      <w:proofErr w:type="spellEnd"/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532E" w:rsidRPr="00950460" w:rsidRDefault="00FD532E" w:rsidP="00FD5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FD532E" w:rsidRPr="00950460" w:rsidSect="00FD532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A6952"/>
    <w:multiLevelType w:val="hybridMultilevel"/>
    <w:tmpl w:val="C8C61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4D089D"/>
    <w:multiLevelType w:val="hybridMultilevel"/>
    <w:tmpl w:val="9D0EA7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2234E"/>
    <w:multiLevelType w:val="hybridMultilevel"/>
    <w:tmpl w:val="E58CC478"/>
    <w:lvl w:ilvl="0" w:tplc="645A439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8E4DA4"/>
    <w:multiLevelType w:val="hybridMultilevel"/>
    <w:tmpl w:val="AAB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F6714"/>
    <w:multiLevelType w:val="hybridMultilevel"/>
    <w:tmpl w:val="2AA66EC0"/>
    <w:lvl w:ilvl="0" w:tplc="04E643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070440"/>
    <w:multiLevelType w:val="hybridMultilevel"/>
    <w:tmpl w:val="45A076D2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E5E4D62"/>
    <w:multiLevelType w:val="hybridMultilevel"/>
    <w:tmpl w:val="C046C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C6166"/>
    <w:multiLevelType w:val="hybridMultilevel"/>
    <w:tmpl w:val="550C3CA8"/>
    <w:lvl w:ilvl="0" w:tplc="C12AFA20">
      <w:start w:val="4"/>
      <w:numFmt w:val="decimal"/>
      <w:lvlText w:val="%1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8" w15:restartNumberingAfterBreak="0">
    <w:nsid w:val="116B6041"/>
    <w:multiLevelType w:val="hybridMultilevel"/>
    <w:tmpl w:val="C898FB1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9" w15:restartNumberingAfterBreak="0">
    <w:nsid w:val="13FE268D"/>
    <w:multiLevelType w:val="hybridMultilevel"/>
    <w:tmpl w:val="F050F26C"/>
    <w:lvl w:ilvl="0" w:tplc="04190001">
      <w:start w:val="1"/>
      <w:numFmt w:val="bullet"/>
      <w:lvlText w:val=""/>
      <w:lvlJc w:val="left"/>
      <w:pPr>
        <w:tabs>
          <w:tab w:val="num" w:pos="1011"/>
        </w:tabs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31"/>
        </w:tabs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1"/>
        </w:tabs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1"/>
        </w:tabs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1"/>
        </w:tabs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1"/>
        </w:tabs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1"/>
        </w:tabs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1"/>
        </w:tabs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1"/>
        </w:tabs>
        <w:ind w:left="6771" w:hanging="360"/>
      </w:pPr>
      <w:rPr>
        <w:rFonts w:ascii="Wingdings" w:hAnsi="Wingdings" w:hint="default"/>
      </w:rPr>
    </w:lvl>
  </w:abstractNum>
  <w:abstractNum w:abstractNumId="10" w15:restartNumberingAfterBreak="0">
    <w:nsid w:val="18CB5F30"/>
    <w:multiLevelType w:val="hybridMultilevel"/>
    <w:tmpl w:val="AA8E8690"/>
    <w:lvl w:ilvl="0" w:tplc="AEB048E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1" w15:restartNumberingAfterBreak="0">
    <w:nsid w:val="1DB43281"/>
    <w:multiLevelType w:val="hybridMultilevel"/>
    <w:tmpl w:val="9AAEA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5440E8"/>
    <w:multiLevelType w:val="hybridMultilevel"/>
    <w:tmpl w:val="D070ED70"/>
    <w:lvl w:ilvl="0" w:tplc="2DEC19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201B6467"/>
    <w:multiLevelType w:val="hybridMultilevel"/>
    <w:tmpl w:val="00A2B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D358B"/>
    <w:multiLevelType w:val="hybridMultilevel"/>
    <w:tmpl w:val="AA8E8690"/>
    <w:lvl w:ilvl="0" w:tplc="AEB048E0">
      <w:start w:val="1"/>
      <w:numFmt w:val="decimal"/>
      <w:lvlText w:val="%1."/>
      <w:lvlJc w:val="left"/>
      <w:pPr>
        <w:ind w:left="85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5" w15:restartNumberingAfterBreak="0">
    <w:nsid w:val="243B2C23"/>
    <w:multiLevelType w:val="hybridMultilevel"/>
    <w:tmpl w:val="C1B017BE"/>
    <w:lvl w:ilvl="0" w:tplc="1ED8C0E6">
      <w:start w:val="1"/>
      <w:numFmt w:val="decimal"/>
      <w:lvlText w:val="%1."/>
      <w:lvlJc w:val="left"/>
      <w:pPr>
        <w:tabs>
          <w:tab w:val="num" w:pos="650"/>
        </w:tabs>
        <w:ind w:left="6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70"/>
        </w:tabs>
        <w:ind w:left="1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90"/>
        </w:tabs>
        <w:ind w:left="2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10"/>
        </w:tabs>
        <w:ind w:left="2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30"/>
        </w:tabs>
        <w:ind w:left="3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50"/>
        </w:tabs>
        <w:ind w:left="4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70"/>
        </w:tabs>
        <w:ind w:left="4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90"/>
        </w:tabs>
        <w:ind w:left="5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10"/>
        </w:tabs>
        <w:ind w:left="6410" w:hanging="180"/>
      </w:pPr>
    </w:lvl>
  </w:abstractNum>
  <w:abstractNum w:abstractNumId="16" w15:restartNumberingAfterBreak="0">
    <w:nsid w:val="261534B1"/>
    <w:multiLevelType w:val="hybridMultilevel"/>
    <w:tmpl w:val="B2588F54"/>
    <w:lvl w:ilvl="0" w:tplc="04190001">
      <w:start w:val="1"/>
      <w:numFmt w:val="bullet"/>
      <w:lvlText w:val=""/>
      <w:lvlJc w:val="left"/>
      <w:pPr>
        <w:tabs>
          <w:tab w:val="num" w:pos="1011"/>
        </w:tabs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31"/>
        </w:tabs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1"/>
        </w:tabs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1"/>
        </w:tabs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1"/>
        </w:tabs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1"/>
        </w:tabs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1"/>
        </w:tabs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1"/>
        </w:tabs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1"/>
        </w:tabs>
        <w:ind w:left="6771" w:hanging="360"/>
      </w:pPr>
      <w:rPr>
        <w:rFonts w:ascii="Wingdings" w:hAnsi="Wingdings" w:hint="default"/>
      </w:rPr>
    </w:lvl>
  </w:abstractNum>
  <w:abstractNum w:abstractNumId="17" w15:restartNumberingAfterBreak="0">
    <w:nsid w:val="2ECB5282"/>
    <w:multiLevelType w:val="hybridMultilevel"/>
    <w:tmpl w:val="0D4097E8"/>
    <w:lvl w:ilvl="0" w:tplc="968863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DC2E17"/>
    <w:multiLevelType w:val="hybridMultilevel"/>
    <w:tmpl w:val="6514222C"/>
    <w:lvl w:ilvl="0" w:tplc="742E9DC2">
      <w:start w:val="1"/>
      <w:numFmt w:val="decimal"/>
      <w:lvlText w:val="%1."/>
      <w:lvlJc w:val="left"/>
      <w:pPr>
        <w:tabs>
          <w:tab w:val="num" w:pos="650"/>
        </w:tabs>
        <w:ind w:left="65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370"/>
        </w:tabs>
        <w:ind w:left="13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90"/>
        </w:tabs>
        <w:ind w:left="2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10"/>
        </w:tabs>
        <w:ind w:left="2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30"/>
        </w:tabs>
        <w:ind w:left="3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50"/>
        </w:tabs>
        <w:ind w:left="4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70"/>
        </w:tabs>
        <w:ind w:left="4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90"/>
        </w:tabs>
        <w:ind w:left="5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10"/>
        </w:tabs>
        <w:ind w:left="6410" w:hanging="180"/>
      </w:pPr>
    </w:lvl>
  </w:abstractNum>
  <w:abstractNum w:abstractNumId="19" w15:restartNumberingAfterBreak="0">
    <w:nsid w:val="3D786672"/>
    <w:multiLevelType w:val="hybridMultilevel"/>
    <w:tmpl w:val="78363C82"/>
    <w:lvl w:ilvl="0" w:tplc="A798F1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8F7D15"/>
    <w:multiLevelType w:val="hybridMultilevel"/>
    <w:tmpl w:val="4DAAC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7A1693"/>
    <w:multiLevelType w:val="hybridMultilevel"/>
    <w:tmpl w:val="674AFB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F72447"/>
    <w:multiLevelType w:val="hybridMultilevel"/>
    <w:tmpl w:val="8ACC2296"/>
    <w:lvl w:ilvl="0" w:tplc="505406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5513E36"/>
    <w:multiLevelType w:val="hybridMultilevel"/>
    <w:tmpl w:val="9E7465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737F0E"/>
    <w:multiLevelType w:val="hybridMultilevel"/>
    <w:tmpl w:val="D640E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0F53E3"/>
    <w:multiLevelType w:val="hybridMultilevel"/>
    <w:tmpl w:val="EB48D01E"/>
    <w:lvl w:ilvl="0" w:tplc="04190001">
      <w:start w:val="1"/>
      <w:numFmt w:val="bullet"/>
      <w:lvlText w:val=""/>
      <w:lvlJc w:val="left"/>
      <w:pPr>
        <w:tabs>
          <w:tab w:val="num" w:pos="1599"/>
        </w:tabs>
        <w:ind w:left="15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19"/>
        </w:tabs>
        <w:ind w:left="23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39"/>
        </w:tabs>
        <w:ind w:left="30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59"/>
        </w:tabs>
        <w:ind w:left="37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79"/>
        </w:tabs>
        <w:ind w:left="44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99"/>
        </w:tabs>
        <w:ind w:left="51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19"/>
        </w:tabs>
        <w:ind w:left="59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39"/>
        </w:tabs>
        <w:ind w:left="66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59"/>
        </w:tabs>
        <w:ind w:left="7359" w:hanging="360"/>
      </w:pPr>
      <w:rPr>
        <w:rFonts w:ascii="Wingdings" w:hAnsi="Wingdings" w:hint="default"/>
      </w:rPr>
    </w:lvl>
  </w:abstractNum>
  <w:abstractNum w:abstractNumId="26" w15:restartNumberingAfterBreak="0">
    <w:nsid w:val="61095ED3"/>
    <w:multiLevelType w:val="hybridMultilevel"/>
    <w:tmpl w:val="A7CCE204"/>
    <w:lvl w:ilvl="0" w:tplc="617402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2F64A0B"/>
    <w:multiLevelType w:val="hybridMultilevel"/>
    <w:tmpl w:val="78363C82"/>
    <w:lvl w:ilvl="0" w:tplc="A798F1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FE1B3F"/>
    <w:multiLevelType w:val="hybridMultilevel"/>
    <w:tmpl w:val="2910A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7A3AE9"/>
    <w:multiLevelType w:val="hybridMultilevel"/>
    <w:tmpl w:val="2286B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0F6A38"/>
    <w:multiLevelType w:val="hybridMultilevel"/>
    <w:tmpl w:val="D640E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E135A8"/>
    <w:multiLevelType w:val="hybridMultilevel"/>
    <w:tmpl w:val="8ACC2296"/>
    <w:lvl w:ilvl="0" w:tplc="505406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2BA0B6E"/>
    <w:multiLevelType w:val="hybridMultilevel"/>
    <w:tmpl w:val="292AA4FA"/>
    <w:lvl w:ilvl="0" w:tplc="0419000F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19450B"/>
    <w:multiLevelType w:val="hybridMultilevel"/>
    <w:tmpl w:val="7B9206CA"/>
    <w:lvl w:ilvl="0" w:tplc="142AF8A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4" w15:restartNumberingAfterBreak="0">
    <w:nsid w:val="76271288"/>
    <w:multiLevelType w:val="hybridMultilevel"/>
    <w:tmpl w:val="91CA8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F69E5"/>
    <w:multiLevelType w:val="hybridMultilevel"/>
    <w:tmpl w:val="292AA4FA"/>
    <w:lvl w:ilvl="0" w:tplc="0419000F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F897C07"/>
    <w:multiLevelType w:val="hybridMultilevel"/>
    <w:tmpl w:val="B4FE08AE"/>
    <w:lvl w:ilvl="0" w:tplc="DBD2BE3C">
      <w:start w:val="1"/>
      <w:numFmt w:val="decimal"/>
      <w:lvlText w:val="%1."/>
      <w:lvlJc w:val="left"/>
      <w:pPr>
        <w:tabs>
          <w:tab w:val="num" w:pos="650"/>
        </w:tabs>
        <w:ind w:left="6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70"/>
        </w:tabs>
        <w:ind w:left="1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90"/>
        </w:tabs>
        <w:ind w:left="2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10"/>
        </w:tabs>
        <w:ind w:left="2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30"/>
        </w:tabs>
        <w:ind w:left="3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50"/>
        </w:tabs>
        <w:ind w:left="4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70"/>
        </w:tabs>
        <w:ind w:left="4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90"/>
        </w:tabs>
        <w:ind w:left="5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10"/>
        </w:tabs>
        <w:ind w:left="6410" w:hanging="180"/>
      </w:p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3"/>
  </w:num>
  <w:num w:numId="5">
    <w:abstractNumId w:val="25"/>
  </w:num>
  <w:num w:numId="6">
    <w:abstractNumId w:val="16"/>
  </w:num>
  <w:num w:numId="7">
    <w:abstractNumId w:val="9"/>
  </w:num>
  <w:num w:numId="8">
    <w:abstractNumId w:val="24"/>
  </w:num>
  <w:num w:numId="9">
    <w:abstractNumId w:val="15"/>
  </w:num>
  <w:num w:numId="10">
    <w:abstractNumId w:val="36"/>
  </w:num>
  <w:num w:numId="11">
    <w:abstractNumId w:val="18"/>
  </w:num>
  <w:num w:numId="12">
    <w:abstractNumId w:val="1"/>
  </w:num>
  <w:num w:numId="13">
    <w:abstractNumId w:val="35"/>
  </w:num>
  <w:num w:numId="14">
    <w:abstractNumId w:val="34"/>
  </w:num>
  <w:num w:numId="15">
    <w:abstractNumId w:val="12"/>
  </w:num>
  <w:num w:numId="16">
    <w:abstractNumId w:val="28"/>
  </w:num>
  <w:num w:numId="17">
    <w:abstractNumId w:val="31"/>
  </w:num>
  <w:num w:numId="18">
    <w:abstractNumId w:val="17"/>
  </w:num>
  <w:num w:numId="19">
    <w:abstractNumId w:val="0"/>
  </w:num>
  <w:num w:numId="20">
    <w:abstractNumId w:val="10"/>
  </w:num>
  <w:num w:numId="21">
    <w:abstractNumId w:val="4"/>
  </w:num>
  <w:num w:numId="22">
    <w:abstractNumId w:val="14"/>
  </w:num>
  <w:num w:numId="23">
    <w:abstractNumId w:val="22"/>
  </w:num>
  <w:num w:numId="24">
    <w:abstractNumId w:val="33"/>
  </w:num>
  <w:num w:numId="25">
    <w:abstractNumId w:val="21"/>
  </w:num>
  <w:num w:numId="26">
    <w:abstractNumId w:val="5"/>
  </w:num>
  <w:num w:numId="27">
    <w:abstractNumId w:val="29"/>
  </w:num>
  <w:num w:numId="28">
    <w:abstractNumId w:val="7"/>
  </w:num>
  <w:num w:numId="29">
    <w:abstractNumId w:val="26"/>
  </w:num>
  <w:num w:numId="30">
    <w:abstractNumId w:val="20"/>
  </w:num>
  <w:num w:numId="31">
    <w:abstractNumId w:val="27"/>
  </w:num>
  <w:num w:numId="32">
    <w:abstractNumId w:val="32"/>
  </w:num>
  <w:num w:numId="33">
    <w:abstractNumId w:val="13"/>
  </w:num>
  <w:num w:numId="34">
    <w:abstractNumId w:val="11"/>
  </w:num>
  <w:num w:numId="35">
    <w:abstractNumId w:val="3"/>
  </w:num>
  <w:num w:numId="36">
    <w:abstractNumId w:val="30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1FA"/>
    <w:rsid w:val="0004534D"/>
    <w:rsid w:val="0006040A"/>
    <w:rsid w:val="000942A8"/>
    <w:rsid w:val="00154590"/>
    <w:rsid w:val="001C1C62"/>
    <w:rsid w:val="001C2A6D"/>
    <w:rsid w:val="00205A4B"/>
    <w:rsid w:val="00212638"/>
    <w:rsid w:val="00215A7C"/>
    <w:rsid w:val="00223EB5"/>
    <w:rsid w:val="00243BD9"/>
    <w:rsid w:val="00265125"/>
    <w:rsid w:val="002808A5"/>
    <w:rsid w:val="002C0E40"/>
    <w:rsid w:val="002C42AA"/>
    <w:rsid w:val="002F71CF"/>
    <w:rsid w:val="00303B88"/>
    <w:rsid w:val="0030559C"/>
    <w:rsid w:val="003301FD"/>
    <w:rsid w:val="003B15C0"/>
    <w:rsid w:val="003D2CAE"/>
    <w:rsid w:val="00437544"/>
    <w:rsid w:val="004511FA"/>
    <w:rsid w:val="00471DF1"/>
    <w:rsid w:val="004A4461"/>
    <w:rsid w:val="004B42B8"/>
    <w:rsid w:val="004E0BB3"/>
    <w:rsid w:val="0059154B"/>
    <w:rsid w:val="005945E9"/>
    <w:rsid w:val="005F0C04"/>
    <w:rsid w:val="005F4E2A"/>
    <w:rsid w:val="00642838"/>
    <w:rsid w:val="00684492"/>
    <w:rsid w:val="006F004E"/>
    <w:rsid w:val="0072126C"/>
    <w:rsid w:val="00786698"/>
    <w:rsid w:val="007C4A29"/>
    <w:rsid w:val="007F02F1"/>
    <w:rsid w:val="007F1351"/>
    <w:rsid w:val="008829B2"/>
    <w:rsid w:val="00891C76"/>
    <w:rsid w:val="008D2981"/>
    <w:rsid w:val="008E1320"/>
    <w:rsid w:val="00905961"/>
    <w:rsid w:val="00915460"/>
    <w:rsid w:val="00944321"/>
    <w:rsid w:val="009448A7"/>
    <w:rsid w:val="00950460"/>
    <w:rsid w:val="0096155A"/>
    <w:rsid w:val="009F41F6"/>
    <w:rsid w:val="00A63561"/>
    <w:rsid w:val="00A9001B"/>
    <w:rsid w:val="00AA6424"/>
    <w:rsid w:val="00AB414B"/>
    <w:rsid w:val="00AC43C1"/>
    <w:rsid w:val="00AD51D8"/>
    <w:rsid w:val="00B25F62"/>
    <w:rsid w:val="00B37C47"/>
    <w:rsid w:val="00B809A2"/>
    <w:rsid w:val="00BB193B"/>
    <w:rsid w:val="00BB3984"/>
    <w:rsid w:val="00BC0444"/>
    <w:rsid w:val="00C2413E"/>
    <w:rsid w:val="00C247B4"/>
    <w:rsid w:val="00C35082"/>
    <w:rsid w:val="00C520CF"/>
    <w:rsid w:val="00C66003"/>
    <w:rsid w:val="00CC71B8"/>
    <w:rsid w:val="00D20C8D"/>
    <w:rsid w:val="00D34A74"/>
    <w:rsid w:val="00D4356D"/>
    <w:rsid w:val="00D85F89"/>
    <w:rsid w:val="00E750A5"/>
    <w:rsid w:val="00EE79B1"/>
    <w:rsid w:val="00FD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B9FCB0-8185-4F5B-9CD7-18994FEA1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iPriority="0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59C"/>
  </w:style>
  <w:style w:type="paragraph" w:styleId="1">
    <w:name w:val="heading 1"/>
    <w:basedOn w:val="a"/>
    <w:next w:val="a"/>
    <w:link w:val="10"/>
    <w:uiPriority w:val="9"/>
    <w:qFormat/>
    <w:rsid w:val="0030559C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559C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0559C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559C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559C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559C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559C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559C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559C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559C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0559C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rsid w:val="0030559C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0559C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30559C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0559C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30559C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30559C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30559C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30559C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qFormat/>
    <w:rsid w:val="0030559C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rsid w:val="0030559C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30559C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7">
    <w:name w:val="Подзаголовок Знак"/>
    <w:basedOn w:val="a0"/>
    <w:link w:val="a6"/>
    <w:uiPriority w:val="11"/>
    <w:rsid w:val="0030559C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30559C"/>
    <w:rPr>
      <w:b/>
      <w:color w:val="C0504D" w:themeColor="accent2"/>
    </w:rPr>
  </w:style>
  <w:style w:type="character" w:styleId="a9">
    <w:name w:val="Emphasis"/>
    <w:uiPriority w:val="20"/>
    <w:qFormat/>
    <w:rsid w:val="0030559C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30559C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30559C"/>
  </w:style>
  <w:style w:type="paragraph" w:styleId="ac">
    <w:name w:val="List Paragraph"/>
    <w:basedOn w:val="a"/>
    <w:uiPriority w:val="34"/>
    <w:qFormat/>
    <w:rsid w:val="0030559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0559C"/>
    <w:rPr>
      <w:i/>
    </w:rPr>
  </w:style>
  <w:style w:type="character" w:customStyle="1" w:styleId="22">
    <w:name w:val="Цитата 2 Знак"/>
    <w:basedOn w:val="a0"/>
    <w:link w:val="21"/>
    <w:uiPriority w:val="29"/>
    <w:rsid w:val="0030559C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30559C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ae">
    <w:name w:val="Выделенная цитата Знак"/>
    <w:basedOn w:val="a0"/>
    <w:link w:val="ad"/>
    <w:uiPriority w:val="30"/>
    <w:rsid w:val="0030559C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30559C"/>
    <w:rPr>
      <w:i/>
    </w:rPr>
  </w:style>
  <w:style w:type="character" w:styleId="af0">
    <w:name w:val="Intense Emphasis"/>
    <w:uiPriority w:val="21"/>
    <w:qFormat/>
    <w:rsid w:val="0030559C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30559C"/>
    <w:rPr>
      <w:b/>
    </w:rPr>
  </w:style>
  <w:style w:type="character" w:styleId="af2">
    <w:name w:val="Intense Reference"/>
    <w:uiPriority w:val="32"/>
    <w:qFormat/>
    <w:rsid w:val="0030559C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30559C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30559C"/>
    <w:pPr>
      <w:outlineLvl w:val="9"/>
    </w:pPr>
  </w:style>
  <w:style w:type="table" w:styleId="af5">
    <w:name w:val="Table Grid"/>
    <w:basedOn w:val="a1"/>
    <w:uiPriority w:val="59"/>
    <w:rsid w:val="00451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uiPriority w:val="99"/>
    <w:unhideWhenUsed/>
    <w:rsid w:val="0095046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FD532E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lang w:val="ru-RU" w:eastAsia="ru-RU" w:bidi="ar-SA"/>
    </w:rPr>
  </w:style>
  <w:style w:type="paragraph" w:styleId="af7">
    <w:name w:val="footer"/>
    <w:basedOn w:val="a"/>
    <w:link w:val="11"/>
    <w:unhideWhenUsed/>
    <w:rsid w:val="00243BD9"/>
    <w:pPr>
      <w:tabs>
        <w:tab w:val="center" w:pos="4677"/>
        <w:tab w:val="right" w:pos="9355"/>
      </w:tabs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customStyle="1" w:styleId="af8">
    <w:name w:val="Нижний колонтитул Знак"/>
    <w:basedOn w:val="a0"/>
    <w:semiHidden/>
    <w:rsid w:val="00243BD9"/>
  </w:style>
  <w:style w:type="paragraph" w:styleId="af9">
    <w:name w:val="Body Text"/>
    <w:basedOn w:val="a"/>
    <w:link w:val="12"/>
    <w:unhideWhenUsed/>
    <w:rsid w:val="00243BD9"/>
    <w:pPr>
      <w:spacing w:after="0" w:line="240" w:lineRule="auto"/>
      <w:jc w:val="left"/>
    </w:pPr>
    <w:rPr>
      <w:rFonts w:ascii="Times New Roman" w:eastAsia="Times New Roman" w:hAnsi="Times New Roman" w:cs="Times New Roman"/>
      <w:sz w:val="28"/>
      <w:szCs w:val="24"/>
      <w:lang w:eastAsia="ru-RU" w:bidi="ar-SA"/>
    </w:rPr>
  </w:style>
  <w:style w:type="character" w:customStyle="1" w:styleId="afa">
    <w:name w:val="Основной текст Знак"/>
    <w:basedOn w:val="a0"/>
    <w:semiHidden/>
    <w:rsid w:val="00243BD9"/>
  </w:style>
  <w:style w:type="paragraph" w:styleId="31">
    <w:name w:val="Body Text 3"/>
    <w:basedOn w:val="a"/>
    <w:link w:val="310"/>
    <w:unhideWhenUsed/>
    <w:rsid w:val="00243BD9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 w:bidi="ar-SA"/>
    </w:rPr>
  </w:style>
  <w:style w:type="character" w:customStyle="1" w:styleId="32">
    <w:name w:val="Основной текст 3 Знак"/>
    <w:basedOn w:val="a0"/>
    <w:semiHidden/>
    <w:rsid w:val="00243BD9"/>
    <w:rPr>
      <w:sz w:val="16"/>
      <w:szCs w:val="16"/>
    </w:rPr>
  </w:style>
  <w:style w:type="paragraph" w:styleId="23">
    <w:name w:val="Body Text Indent 2"/>
    <w:basedOn w:val="a"/>
    <w:link w:val="210"/>
    <w:unhideWhenUsed/>
    <w:rsid w:val="00243BD9"/>
    <w:pPr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customStyle="1" w:styleId="24">
    <w:name w:val="Основной текст с отступом 2 Знак"/>
    <w:basedOn w:val="a0"/>
    <w:semiHidden/>
    <w:rsid w:val="00243BD9"/>
  </w:style>
  <w:style w:type="paragraph" w:styleId="33">
    <w:name w:val="Body Text Indent 3"/>
    <w:basedOn w:val="a"/>
    <w:link w:val="34"/>
    <w:unhideWhenUsed/>
    <w:rsid w:val="00243BD9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16"/>
      <w:szCs w:val="16"/>
      <w:lang w:eastAsia="ru-RU" w:bidi="ar-SA"/>
    </w:rPr>
  </w:style>
  <w:style w:type="character" w:customStyle="1" w:styleId="34">
    <w:name w:val="Основной текст с отступом 3 Знак"/>
    <w:basedOn w:val="a0"/>
    <w:link w:val="33"/>
    <w:rsid w:val="00243BD9"/>
    <w:rPr>
      <w:rFonts w:ascii="Times New Roman" w:eastAsia="Times New Roman" w:hAnsi="Times New Roman" w:cs="Times New Roman"/>
      <w:sz w:val="16"/>
      <w:szCs w:val="16"/>
      <w:lang w:eastAsia="ru-RU" w:bidi="ar-SA"/>
    </w:rPr>
  </w:style>
  <w:style w:type="paragraph" w:styleId="afb">
    <w:name w:val="Document Map"/>
    <w:basedOn w:val="a"/>
    <w:link w:val="13"/>
    <w:semiHidden/>
    <w:unhideWhenUsed/>
    <w:rsid w:val="00243BD9"/>
    <w:pPr>
      <w:shd w:val="clear" w:color="auto" w:fill="000080"/>
      <w:spacing w:after="0" w:line="240" w:lineRule="auto"/>
      <w:jc w:val="left"/>
    </w:pPr>
    <w:rPr>
      <w:rFonts w:ascii="Tahoma" w:eastAsia="Times New Roman" w:hAnsi="Tahoma" w:cs="Times New Roman"/>
      <w:lang w:eastAsia="ru-RU" w:bidi="ar-SA"/>
    </w:rPr>
  </w:style>
  <w:style w:type="character" w:customStyle="1" w:styleId="afc">
    <w:name w:val="Схема документа Знак"/>
    <w:basedOn w:val="a0"/>
    <w:semiHidden/>
    <w:rsid w:val="00243BD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43BD9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lang w:val="ru-RU" w:eastAsia="ru-RU" w:bidi="ar-SA"/>
    </w:rPr>
  </w:style>
  <w:style w:type="paragraph" w:customStyle="1" w:styleId="ConsPlusTitle">
    <w:name w:val="ConsPlusTitle"/>
    <w:rsid w:val="00243BD9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b/>
      <w:bCs/>
      <w:lang w:val="ru-RU" w:eastAsia="ru-RU" w:bidi="ar-SA"/>
    </w:rPr>
  </w:style>
  <w:style w:type="paragraph" w:customStyle="1" w:styleId="ConsPlusNonformat">
    <w:name w:val="ConsPlusNonformat"/>
    <w:rsid w:val="00243BD9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lang w:val="ru-RU" w:eastAsia="ru-RU" w:bidi="ar-SA"/>
    </w:rPr>
  </w:style>
  <w:style w:type="character" w:customStyle="1" w:styleId="12">
    <w:name w:val="Основной текст Знак1"/>
    <w:link w:val="af9"/>
    <w:locked/>
    <w:rsid w:val="00243BD9"/>
    <w:rPr>
      <w:rFonts w:ascii="Times New Roman" w:eastAsia="Times New Roman" w:hAnsi="Times New Roman" w:cs="Times New Roman"/>
      <w:sz w:val="28"/>
      <w:szCs w:val="24"/>
      <w:lang w:eastAsia="ru-RU" w:bidi="ar-SA"/>
    </w:rPr>
  </w:style>
  <w:style w:type="character" w:customStyle="1" w:styleId="11">
    <w:name w:val="Нижний колонтитул Знак1"/>
    <w:link w:val="af7"/>
    <w:locked/>
    <w:rsid w:val="00243BD9"/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customStyle="1" w:styleId="310">
    <w:name w:val="Основной текст 3 Знак1"/>
    <w:link w:val="31"/>
    <w:locked/>
    <w:rsid w:val="00243BD9"/>
    <w:rPr>
      <w:rFonts w:ascii="Times New Roman" w:eastAsia="Times New Roman" w:hAnsi="Times New Roman" w:cs="Times New Roman"/>
      <w:b/>
      <w:bCs/>
      <w:sz w:val="28"/>
      <w:szCs w:val="28"/>
      <w:lang w:eastAsia="ru-RU" w:bidi="ar-SA"/>
    </w:rPr>
  </w:style>
  <w:style w:type="character" w:customStyle="1" w:styleId="210">
    <w:name w:val="Основной текст с отступом 2 Знак1"/>
    <w:link w:val="23"/>
    <w:locked/>
    <w:rsid w:val="00243BD9"/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customStyle="1" w:styleId="13">
    <w:name w:val="Схема документа Знак1"/>
    <w:link w:val="afb"/>
    <w:semiHidden/>
    <w:locked/>
    <w:rsid w:val="00243BD9"/>
    <w:rPr>
      <w:rFonts w:ascii="Tahoma" w:eastAsia="Times New Roman" w:hAnsi="Tahoma" w:cs="Times New Roman"/>
      <w:shd w:val="clear" w:color="auto" w:fill="000080"/>
      <w:lang w:eastAsia="ru-RU" w:bidi="ar-SA"/>
    </w:rPr>
  </w:style>
  <w:style w:type="paragraph" w:customStyle="1" w:styleId="afd">
    <w:name w:val="Знак"/>
    <w:basedOn w:val="a"/>
    <w:autoRedefine/>
    <w:rsid w:val="00243BD9"/>
    <w:pPr>
      <w:spacing w:after="160" w:line="240" w:lineRule="auto"/>
      <w:ind w:left="26" w:firstLine="694"/>
      <w:jc w:val="left"/>
    </w:pPr>
    <w:rPr>
      <w:rFonts w:ascii="Times New Roman" w:eastAsia="Times New Roman" w:hAnsi="Times New Roman" w:cs="Times New Roman"/>
      <w:b/>
      <w:i/>
      <w:sz w:val="28"/>
      <w:szCs w:val="28"/>
      <w:lang w:val="ru-RU" w:bidi="ar-SA"/>
    </w:rPr>
  </w:style>
  <w:style w:type="paragraph" w:customStyle="1" w:styleId="consplusnormal0">
    <w:name w:val="consplusnormal"/>
    <w:basedOn w:val="a"/>
    <w:rsid w:val="00243BD9"/>
    <w:pPr>
      <w:autoSpaceDE w:val="0"/>
      <w:autoSpaceDN w:val="0"/>
      <w:spacing w:after="0" w:line="240" w:lineRule="auto"/>
      <w:ind w:firstLine="720"/>
      <w:jc w:val="left"/>
    </w:pPr>
    <w:rPr>
      <w:rFonts w:ascii="Arial" w:eastAsia="Times New Roman" w:hAnsi="Arial" w:cs="Arial"/>
      <w:lang w:val="ru-RU" w:eastAsia="ru-RU" w:bidi="ar-SA"/>
    </w:rPr>
  </w:style>
  <w:style w:type="character" w:styleId="HTML">
    <w:name w:val="HTML Sample"/>
    <w:rsid w:val="00243BD9"/>
    <w:rPr>
      <w:rFonts w:ascii="Courier New" w:eastAsia="Times New Roman" w:hAnsi="Courier New" w:cs="Courier New" w:hint="default"/>
      <w:b/>
      <w:i/>
      <w:sz w:val="28"/>
      <w:szCs w:val="28"/>
      <w:lang w:val="ru-RU" w:eastAsia="en-US" w:bidi="ar-SA"/>
    </w:rPr>
  </w:style>
  <w:style w:type="character" w:styleId="afe">
    <w:name w:val="page number"/>
    <w:rsid w:val="00243BD9"/>
    <w:rPr>
      <w:b/>
      <w:i/>
      <w:sz w:val="28"/>
      <w:szCs w:val="28"/>
      <w:lang w:val="ru-RU" w:eastAsia="en-US" w:bidi="ar-SA"/>
    </w:rPr>
  </w:style>
  <w:style w:type="paragraph" w:styleId="35">
    <w:name w:val="toc 3"/>
    <w:basedOn w:val="a"/>
    <w:next w:val="a"/>
    <w:autoRedefine/>
    <w:semiHidden/>
    <w:rsid w:val="00243BD9"/>
    <w:pPr>
      <w:tabs>
        <w:tab w:val="right" w:leader="dot" w:pos="9628"/>
      </w:tabs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f">
    <w:name w:val="Hyperlink"/>
    <w:rsid w:val="00243BD9"/>
    <w:rPr>
      <w:b/>
      <w:i/>
      <w:color w:val="0000FF"/>
      <w:sz w:val="28"/>
      <w:szCs w:val="28"/>
      <w:u w:val="single"/>
      <w:lang w:val="ru-RU" w:eastAsia="en-US" w:bidi="ar-SA"/>
    </w:rPr>
  </w:style>
  <w:style w:type="paragraph" w:customStyle="1" w:styleId="14">
    <w:name w:val="Обычный1"/>
    <w:rsid w:val="00243BD9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lang w:val="ru-RU" w:eastAsia="ru-RU" w:bidi="ar-SA"/>
    </w:rPr>
  </w:style>
  <w:style w:type="paragraph" w:styleId="aff0">
    <w:name w:val="header"/>
    <w:basedOn w:val="a"/>
    <w:link w:val="aff1"/>
    <w:uiPriority w:val="99"/>
    <w:unhideWhenUsed/>
    <w:rsid w:val="00243BD9"/>
    <w:pPr>
      <w:tabs>
        <w:tab w:val="center" w:pos="4677"/>
        <w:tab w:val="right" w:pos="9355"/>
      </w:tabs>
      <w:jc w:val="left"/>
    </w:pPr>
    <w:rPr>
      <w:rFonts w:ascii="Calibri" w:eastAsia="Calibri" w:hAnsi="Calibri" w:cs="Times New Roman"/>
      <w:sz w:val="22"/>
      <w:szCs w:val="22"/>
      <w:lang w:bidi="ar-SA"/>
    </w:rPr>
  </w:style>
  <w:style w:type="character" w:customStyle="1" w:styleId="aff1">
    <w:name w:val="Верхний колонтитул Знак"/>
    <w:basedOn w:val="a0"/>
    <w:link w:val="aff0"/>
    <w:uiPriority w:val="99"/>
    <w:rsid w:val="00243BD9"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aff2">
    <w:name w:val="О чем"/>
    <w:basedOn w:val="a"/>
    <w:rsid w:val="00243BD9"/>
    <w:pPr>
      <w:spacing w:after="0" w:line="240" w:lineRule="auto"/>
      <w:ind w:left="709"/>
      <w:jc w:val="left"/>
    </w:pPr>
    <w:rPr>
      <w:rFonts w:ascii="Courier New" w:eastAsia="Times New Roman" w:hAnsi="Courier New" w:cs="Times New Roman"/>
      <w:sz w:val="28"/>
      <w:lang w:val="ru-RU" w:eastAsia="ru-RU" w:bidi="ar-SA"/>
    </w:rPr>
  </w:style>
  <w:style w:type="paragraph" w:styleId="aff3">
    <w:name w:val="Balloon Text"/>
    <w:basedOn w:val="a"/>
    <w:link w:val="aff4"/>
    <w:uiPriority w:val="99"/>
    <w:semiHidden/>
    <w:unhideWhenUsed/>
    <w:rsid w:val="005F4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5F4E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01F246-80BE-49B8-8180-14A93DC82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3468</Words>
  <Characters>19772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23194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Елена</cp:lastModifiedBy>
  <cp:revision>2</cp:revision>
  <cp:lastPrinted>2016-10-31T03:51:00Z</cp:lastPrinted>
  <dcterms:created xsi:type="dcterms:W3CDTF">2016-11-02T07:25:00Z</dcterms:created>
  <dcterms:modified xsi:type="dcterms:W3CDTF">2016-11-02T07:25:00Z</dcterms:modified>
</cp:coreProperties>
</file>